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64" w:rsidRPr="0050322A" w:rsidRDefault="00340464" w:rsidP="00340464">
      <w:pPr>
        <w:pStyle w:val="BodyText"/>
        <w:spacing w:before="69"/>
        <w:jc w:val="both"/>
        <w:rPr>
          <w:rFonts w:cs="Times New Roman"/>
          <w:color w:val="212121"/>
        </w:rPr>
      </w:pPr>
      <w:r w:rsidRPr="0050322A">
        <w:rPr>
          <w:rFonts w:cs="Times New Roman"/>
          <w:color w:val="212121"/>
        </w:rPr>
        <w:t>[Date]</w:t>
      </w:r>
    </w:p>
    <w:p w:rsidR="00340464" w:rsidRPr="0050322A" w:rsidRDefault="00340464" w:rsidP="00340464">
      <w:pPr>
        <w:pStyle w:val="BodyText"/>
        <w:spacing w:before="69"/>
        <w:jc w:val="both"/>
        <w:rPr>
          <w:rFonts w:cs="Times New Roman"/>
          <w:color w:val="212121"/>
        </w:rPr>
      </w:pPr>
    </w:p>
    <w:p w:rsidR="00340464" w:rsidRPr="0050322A" w:rsidRDefault="0050322A" w:rsidP="00340464">
      <w:pPr>
        <w:pStyle w:val="BodyText"/>
        <w:spacing w:before="2" w:line="273" w:lineRule="exact"/>
        <w:jc w:val="both"/>
        <w:rPr>
          <w:rFonts w:cs="Times New Roman"/>
        </w:rPr>
      </w:pPr>
      <w:r w:rsidRPr="0050322A">
        <w:rPr>
          <w:rFonts w:cs="Times New Roman"/>
          <w:color w:val="212121"/>
        </w:rPr>
        <w:t>Alaska State Revolving Fund Program</w:t>
      </w:r>
    </w:p>
    <w:p w:rsidR="0050322A" w:rsidRPr="0050322A" w:rsidRDefault="00340464" w:rsidP="00340464">
      <w:pPr>
        <w:pStyle w:val="BodyText"/>
        <w:spacing w:before="4" w:line="272" w:lineRule="exact"/>
        <w:ind w:right="4183" w:hanging="8"/>
        <w:rPr>
          <w:rFonts w:cs="Times New Roman"/>
          <w:color w:val="212121"/>
          <w:w w:val="105"/>
        </w:rPr>
      </w:pPr>
      <w:r w:rsidRPr="0050322A">
        <w:rPr>
          <w:rFonts w:cs="Times New Roman"/>
          <w:color w:val="212121"/>
        </w:rPr>
        <w:t>Department</w:t>
      </w:r>
      <w:r w:rsidRPr="0050322A">
        <w:rPr>
          <w:rFonts w:cs="Times New Roman"/>
          <w:color w:val="212121"/>
          <w:spacing w:val="19"/>
        </w:rPr>
        <w:t xml:space="preserve"> </w:t>
      </w:r>
      <w:r w:rsidRPr="0050322A">
        <w:rPr>
          <w:rFonts w:cs="Times New Roman"/>
          <w:color w:val="363636"/>
        </w:rPr>
        <w:t>of</w:t>
      </w:r>
      <w:r w:rsidRPr="0050322A">
        <w:rPr>
          <w:rFonts w:cs="Times New Roman"/>
          <w:color w:val="363636"/>
          <w:spacing w:val="10"/>
        </w:rPr>
        <w:t xml:space="preserve"> </w:t>
      </w:r>
      <w:r w:rsidRPr="0050322A">
        <w:rPr>
          <w:rFonts w:cs="Times New Roman"/>
          <w:color w:val="212121"/>
        </w:rPr>
        <w:t>Environmental</w:t>
      </w:r>
      <w:r w:rsidRPr="0050322A">
        <w:rPr>
          <w:rFonts w:cs="Times New Roman"/>
          <w:color w:val="212121"/>
          <w:spacing w:val="35"/>
        </w:rPr>
        <w:t xml:space="preserve"> </w:t>
      </w:r>
      <w:r w:rsidRPr="0050322A">
        <w:rPr>
          <w:rFonts w:cs="Times New Roman"/>
          <w:color w:val="212121"/>
        </w:rPr>
        <w:t>Conservation</w:t>
      </w:r>
      <w:r w:rsidRPr="0050322A">
        <w:rPr>
          <w:rFonts w:cs="Times New Roman"/>
          <w:color w:val="212121"/>
          <w:spacing w:val="35"/>
        </w:rPr>
        <w:t xml:space="preserve"> </w:t>
      </w:r>
      <w:r w:rsidRPr="0050322A">
        <w:rPr>
          <w:rFonts w:cs="Times New Roman"/>
          <w:color w:val="212121"/>
        </w:rPr>
        <w:t>Division</w:t>
      </w:r>
      <w:r w:rsidRPr="0050322A">
        <w:rPr>
          <w:rFonts w:cs="Times New Roman"/>
          <w:color w:val="212121"/>
          <w:spacing w:val="19"/>
        </w:rPr>
        <w:t xml:space="preserve"> </w:t>
      </w:r>
      <w:r w:rsidRPr="0050322A">
        <w:rPr>
          <w:rFonts w:cs="Times New Roman"/>
          <w:color w:val="212121"/>
        </w:rPr>
        <w:t>of</w:t>
      </w:r>
      <w:r w:rsidRPr="0050322A">
        <w:rPr>
          <w:rFonts w:cs="Times New Roman"/>
          <w:color w:val="212121"/>
          <w:spacing w:val="-11"/>
        </w:rPr>
        <w:t xml:space="preserve"> </w:t>
      </w:r>
      <w:r w:rsidRPr="0050322A">
        <w:rPr>
          <w:rFonts w:cs="Times New Roman"/>
          <w:color w:val="212121"/>
        </w:rPr>
        <w:t>Water</w:t>
      </w:r>
      <w:r w:rsidRPr="0050322A">
        <w:rPr>
          <w:rFonts w:cs="Times New Roman"/>
          <w:color w:val="212121"/>
          <w:w w:val="105"/>
        </w:rPr>
        <w:t xml:space="preserve"> </w:t>
      </w:r>
    </w:p>
    <w:p w:rsidR="0050322A" w:rsidRPr="0050322A" w:rsidRDefault="00340464" w:rsidP="00340464">
      <w:pPr>
        <w:pStyle w:val="BodyText"/>
        <w:spacing w:before="4" w:line="272" w:lineRule="exact"/>
        <w:ind w:right="4183" w:hanging="8"/>
        <w:rPr>
          <w:rFonts w:cs="Times New Roman"/>
          <w:color w:val="212121"/>
          <w:spacing w:val="10"/>
        </w:rPr>
      </w:pPr>
      <w:r w:rsidRPr="0050322A">
        <w:rPr>
          <w:rFonts w:cs="Times New Roman"/>
          <w:color w:val="212121"/>
        </w:rPr>
        <w:t>555</w:t>
      </w:r>
      <w:r w:rsidRPr="0050322A">
        <w:rPr>
          <w:rFonts w:cs="Times New Roman"/>
          <w:color w:val="212121"/>
          <w:spacing w:val="21"/>
        </w:rPr>
        <w:t xml:space="preserve"> </w:t>
      </w:r>
      <w:r w:rsidRPr="0050322A">
        <w:rPr>
          <w:rFonts w:cs="Times New Roman"/>
          <w:color w:val="212121"/>
        </w:rPr>
        <w:t>Cordova</w:t>
      </w:r>
      <w:r w:rsidRPr="0050322A">
        <w:rPr>
          <w:rFonts w:cs="Times New Roman"/>
          <w:color w:val="212121"/>
          <w:spacing w:val="53"/>
        </w:rPr>
        <w:t xml:space="preserve"> </w:t>
      </w:r>
      <w:r w:rsidRPr="0050322A">
        <w:rPr>
          <w:rFonts w:cs="Times New Roman"/>
          <w:color w:val="212121"/>
        </w:rPr>
        <w:t>Street,</w:t>
      </w:r>
      <w:r w:rsidRPr="0050322A">
        <w:rPr>
          <w:rFonts w:cs="Times New Roman"/>
          <w:color w:val="212121"/>
          <w:spacing w:val="10"/>
        </w:rPr>
        <w:t xml:space="preserve"> </w:t>
      </w:r>
    </w:p>
    <w:p w:rsidR="00340464" w:rsidRPr="0050322A" w:rsidRDefault="0050322A" w:rsidP="00340464">
      <w:pPr>
        <w:pStyle w:val="BodyText"/>
        <w:spacing w:before="4" w:line="272" w:lineRule="exact"/>
        <w:ind w:right="4183" w:hanging="8"/>
        <w:rPr>
          <w:rFonts w:cs="Times New Roman"/>
        </w:rPr>
      </w:pPr>
      <w:r w:rsidRPr="0050322A">
        <w:rPr>
          <w:rFonts w:cs="Times New Roman"/>
          <w:color w:val="212121"/>
        </w:rPr>
        <w:t xml:space="preserve">Attn: Adele Fetter, </w:t>
      </w:r>
      <w:r w:rsidR="00340464" w:rsidRPr="0050322A">
        <w:rPr>
          <w:rFonts w:cs="Times New Roman"/>
          <w:color w:val="212121"/>
        </w:rPr>
        <w:t>4th Floor</w:t>
      </w:r>
    </w:p>
    <w:p w:rsidR="00340464" w:rsidRPr="0050322A" w:rsidRDefault="00340464" w:rsidP="00340464">
      <w:pPr>
        <w:pStyle w:val="BodyText"/>
        <w:spacing w:line="276" w:lineRule="exact"/>
        <w:ind w:left="659"/>
        <w:jc w:val="both"/>
        <w:rPr>
          <w:rFonts w:cs="Times New Roman"/>
        </w:rPr>
      </w:pPr>
      <w:r w:rsidRPr="0050322A">
        <w:rPr>
          <w:rFonts w:cs="Times New Roman"/>
          <w:color w:val="212121"/>
        </w:rPr>
        <w:t>Anchorage,</w:t>
      </w:r>
      <w:r w:rsidRPr="0050322A">
        <w:rPr>
          <w:rFonts w:cs="Times New Roman"/>
          <w:color w:val="212121"/>
          <w:spacing w:val="16"/>
        </w:rPr>
        <w:t xml:space="preserve"> </w:t>
      </w:r>
      <w:r w:rsidRPr="0050322A">
        <w:rPr>
          <w:rFonts w:cs="Times New Roman"/>
          <w:color w:val="212121"/>
        </w:rPr>
        <w:t xml:space="preserve">AK </w:t>
      </w:r>
      <w:r w:rsidRPr="0050322A">
        <w:rPr>
          <w:rFonts w:cs="Times New Roman"/>
          <w:color w:val="212121"/>
          <w:spacing w:val="8"/>
        </w:rPr>
        <w:t xml:space="preserve"> </w:t>
      </w:r>
      <w:r w:rsidRPr="0050322A">
        <w:rPr>
          <w:rFonts w:cs="Times New Roman"/>
          <w:color w:val="212121"/>
        </w:rPr>
        <w:t>99501</w:t>
      </w:r>
    </w:p>
    <w:p w:rsidR="00340464" w:rsidRPr="0050322A" w:rsidRDefault="00340464" w:rsidP="0034046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340464" w:rsidRPr="0050322A" w:rsidRDefault="00340464" w:rsidP="00340464">
      <w:pPr>
        <w:pStyle w:val="Heading2"/>
        <w:jc w:val="both"/>
        <w:rPr>
          <w:rFonts w:cs="Times New Roman"/>
          <w:b w:val="0"/>
          <w:bCs w:val="0"/>
        </w:rPr>
      </w:pPr>
      <w:r w:rsidRPr="0050322A">
        <w:rPr>
          <w:rFonts w:cs="Times New Roman"/>
          <w:color w:val="212121"/>
        </w:rPr>
        <w:t xml:space="preserve">SUBJECT:      </w:t>
      </w:r>
      <w:r w:rsidRPr="0050322A">
        <w:rPr>
          <w:rFonts w:cs="Times New Roman"/>
          <w:color w:val="212121"/>
          <w:spacing w:val="36"/>
        </w:rPr>
        <w:t>[</w:t>
      </w:r>
      <w:r w:rsidRPr="0050322A">
        <w:rPr>
          <w:rFonts w:cs="Times New Roman"/>
          <w:color w:val="0C0E0E"/>
          <w:position w:val="1"/>
        </w:rPr>
        <w:t>Project Name]</w:t>
      </w:r>
    </w:p>
    <w:p w:rsidR="00340464" w:rsidRPr="0050322A" w:rsidRDefault="00340464" w:rsidP="00340464">
      <w:pPr>
        <w:spacing w:before="15"/>
        <w:ind w:left="2106" w:firstLine="54"/>
        <w:rPr>
          <w:rFonts w:ascii="Times New Roman" w:eastAsia="Arial" w:hAnsi="Times New Roman" w:cs="Times New Roman"/>
          <w:sz w:val="21"/>
          <w:szCs w:val="21"/>
        </w:rPr>
      </w:pPr>
      <w:r w:rsidRPr="0050322A">
        <w:rPr>
          <w:rFonts w:ascii="Times New Roman" w:hAnsi="Times New Roman" w:cs="Times New Roman"/>
          <w:b/>
          <w:i/>
          <w:color w:val="0C0E0E"/>
          <w:sz w:val="21"/>
        </w:rPr>
        <w:t>AC</w:t>
      </w:r>
      <w:r w:rsidR="002F246E" w:rsidRPr="0050322A">
        <w:rPr>
          <w:rFonts w:ascii="Times New Roman" w:hAnsi="Times New Roman" w:cs="Times New Roman"/>
          <w:b/>
          <w:i/>
          <w:color w:val="0C0E0E"/>
          <w:sz w:val="21"/>
        </w:rPr>
        <w:t>/D</w:t>
      </w:r>
      <w:r w:rsidRPr="0050322A">
        <w:rPr>
          <w:rFonts w:ascii="Times New Roman" w:hAnsi="Times New Roman" w:cs="Times New Roman"/>
          <w:b/>
          <w:i/>
          <w:color w:val="0C0E0E"/>
          <w:sz w:val="21"/>
        </w:rPr>
        <w:t>W</w:t>
      </w:r>
      <w:r w:rsidRPr="0050322A">
        <w:rPr>
          <w:rFonts w:ascii="Times New Roman" w:hAnsi="Times New Roman" w:cs="Times New Roman"/>
          <w:b/>
          <w:i/>
          <w:color w:val="0C0E0E"/>
          <w:spacing w:val="31"/>
          <w:sz w:val="21"/>
        </w:rPr>
        <w:t xml:space="preserve"> </w:t>
      </w:r>
      <w:r w:rsidRPr="0050322A">
        <w:rPr>
          <w:rFonts w:ascii="Times New Roman" w:hAnsi="Times New Roman" w:cs="Times New Roman"/>
          <w:b/>
          <w:i/>
          <w:color w:val="0C0E0E"/>
          <w:sz w:val="21"/>
        </w:rPr>
        <w:t>Loan</w:t>
      </w:r>
      <w:r w:rsidRPr="0050322A">
        <w:rPr>
          <w:rFonts w:ascii="Times New Roman" w:hAnsi="Times New Roman" w:cs="Times New Roman"/>
          <w:b/>
          <w:i/>
          <w:color w:val="0C0E0E"/>
          <w:spacing w:val="13"/>
          <w:sz w:val="21"/>
        </w:rPr>
        <w:t xml:space="preserve"> </w:t>
      </w:r>
      <w:r w:rsidRPr="0050322A">
        <w:rPr>
          <w:rFonts w:ascii="Times New Roman" w:hAnsi="Times New Roman" w:cs="Times New Roman"/>
          <w:b/>
          <w:i/>
          <w:color w:val="0C0E0E"/>
          <w:sz w:val="21"/>
        </w:rPr>
        <w:t>Pending</w:t>
      </w:r>
    </w:p>
    <w:p w:rsidR="00340464" w:rsidRPr="0050322A" w:rsidRDefault="00340464" w:rsidP="00340464">
      <w:pPr>
        <w:pStyle w:val="Heading2"/>
        <w:spacing w:before="9"/>
        <w:ind w:left="2106" w:firstLine="54"/>
        <w:rPr>
          <w:rFonts w:cs="Times New Roman"/>
          <w:b w:val="0"/>
          <w:bCs w:val="0"/>
        </w:rPr>
      </w:pPr>
      <w:r w:rsidRPr="0050322A">
        <w:rPr>
          <w:rFonts w:cs="Times New Roman"/>
          <w:color w:val="0C0E0E"/>
          <w:w w:val="105"/>
        </w:rPr>
        <w:t>Categorical</w:t>
      </w:r>
      <w:r w:rsidRPr="0050322A">
        <w:rPr>
          <w:rFonts w:cs="Times New Roman"/>
          <w:color w:val="0C0E0E"/>
          <w:spacing w:val="-10"/>
          <w:w w:val="105"/>
        </w:rPr>
        <w:t xml:space="preserve"> </w:t>
      </w:r>
      <w:r w:rsidRPr="0050322A">
        <w:rPr>
          <w:rFonts w:cs="Times New Roman"/>
          <w:color w:val="0C0E0E"/>
          <w:w w:val="105"/>
        </w:rPr>
        <w:t>Exclusion</w:t>
      </w:r>
      <w:r w:rsidRPr="0050322A">
        <w:rPr>
          <w:rFonts w:cs="Times New Roman"/>
          <w:color w:val="0C0E0E"/>
          <w:spacing w:val="-18"/>
          <w:w w:val="105"/>
        </w:rPr>
        <w:t xml:space="preserve"> </w:t>
      </w:r>
      <w:r w:rsidRPr="0050322A">
        <w:rPr>
          <w:rFonts w:cs="Times New Roman"/>
          <w:color w:val="0C0E0E"/>
          <w:w w:val="105"/>
        </w:rPr>
        <w:t>from</w:t>
      </w:r>
      <w:r w:rsidRPr="0050322A">
        <w:rPr>
          <w:rFonts w:cs="Times New Roman"/>
          <w:color w:val="0C0E0E"/>
          <w:spacing w:val="-22"/>
          <w:w w:val="105"/>
        </w:rPr>
        <w:t xml:space="preserve"> </w:t>
      </w:r>
      <w:r w:rsidRPr="0050322A">
        <w:rPr>
          <w:rFonts w:cs="Times New Roman"/>
          <w:color w:val="0C0E0E"/>
          <w:w w:val="105"/>
        </w:rPr>
        <w:t>Environmental</w:t>
      </w:r>
      <w:r w:rsidRPr="0050322A">
        <w:rPr>
          <w:rFonts w:cs="Times New Roman"/>
          <w:color w:val="0C0E0E"/>
          <w:spacing w:val="-13"/>
          <w:w w:val="105"/>
        </w:rPr>
        <w:t xml:space="preserve"> </w:t>
      </w:r>
      <w:r w:rsidRPr="0050322A">
        <w:rPr>
          <w:rFonts w:cs="Times New Roman"/>
          <w:color w:val="0C0E0E"/>
          <w:w w:val="105"/>
        </w:rPr>
        <w:t>Review</w:t>
      </w:r>
      <w:r w:rsidRPr="0050322A">
        <w:rPr>
          <w:rFonts w:cs="Times New Roman"/>
          <w:color w:val="0C0E0E"/>
          <w:spacing w:val="-21"/>
          <w:w w:val="105"/>
        </w:rPr>
        <w:t xml:space="preserve"> </w:t>
      </w:r>
      <w:r w:rsidRPr="0050322A">
        <w:rPr>
          <w:rFonts w:cs="Times New Roman"/>
          <w:color w:val="0C0E0E"/>
          <w:w w:val="105"/>
        </w:rPr>
        <w:t>Process</w:t>
      </w:r>
    </w:p>
    <w:p w:rsidR="00340464" w:rsidRPr="0050322A" w:rsidRDefault="00340464" w:rsidP="00340464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40464" w:rsidRPr="0050322A" w:rsidRDefault="00340464" w:rsidP="002F246E">
      <w:pPr>
        <w:pStyle w:val="BodyText"/>
        <w:rPr>
          <w:rFonts w:cs="Times New Roman"/>
          <w:sz w:val="23"/>
          <w:szCs w:val="23"/>
        </w:rPr>
      </w:pPr>
    </w:p>
    <w:p w:rsidR="00340464" w:rsidRPr="0050322A" w:rsidRDefault="002F246E" w:rsidP="002F246E">
      <w:pPr>
        <w:pStyle w:val="BodyText"/>
        <w:rPr>
          <w:rFonts w:cs="Times New Roman"/>
        </w:rPr>
      </w:pPr>
      <w:r w:rsidRPr="0050322A">
        <w:rPr>
          <w:rFonts w:cs="Times New Roman"/>
          <w:w w:val="105"/>
        </w:rPr>
        <w:t>[Utility Name]</w:t>
      </w:r>
      <w:r w:rsidR="00340464" w:rsidRPr="0050322A">
        <w:rPr>
          <w:rFonts w:cs="Times New Roman"/>
          <w:spacing w:val="24"/>
          <w:w w:val="105"/>
        </w:rPr>
        <w:t xml:space="preserve"> </w:t>
      </w:r>
      <w:r w:rsidR="00340464" w:rsidRPr="0050322A">
        <w:rPr>
          <w:rFonts w:cs="Times New Roman"/>
          <w:w w:val="105"/>
        </w:rPr>
        <w:t>requests</w:t>
      </w:r>
      <w:r w:rsidR="00340464" w:rsidRPr="0050322A">
        <w:rPr>
          <w:rFonts w:cs="Times New Roman"/>
          <w:spacing w:val="17"/>
          <w:w w:val="105"/>
        </w:rPr>
        <w:t xml:space="preserve"> </w:t>
      </w:r>
      <w:r w:rsidR="00340464" w:rsidRPr="0050322A">
        <w:rPr>
          <w:rFonts w:cs="Times New Roman"/>
          <w:color w:val="363636"/>
          <w:w w:val="105"/>
        </w:rPr>
        <w:t>a</w:t>
      </w:r>
      <w:r w:rsidR="00340464" w:rsidRPr="0050322A">
        <w:rPr>
          <w:rFonts w:cs="Times New Roman"/>
          <w:color w:val="363636"/>
          <w:spacing w:val="2"/>
          <w:w w:val="105"/>
        </w:rPr>
        <w:t xml:space="preserve"> </w:t>
      </w:r>
      <w:r w:rsidR="00340464" w:rsidRPr="0050322A">
        <w:rPr>
          <w:rFonts w:cs="Times New Roman"/>
          <w:color w:val="363636"/>
          <w:w w:val="105"/>
        </w:rPr>
        <w:t>categorical</w:t>
      </w:r>
      <w:r w:rsidR="00340464" w:rsidRPr="0050322A">
        <w:rPr>
          <w:rFonts w:cs="Times New Roman"/>
          <w:color w:val="363636"/>
          <w:spacing w:val="17"/>
          <w:w w:val="105"/>
        </w:rPr>
        <w:t xml:space="preserve"> </w:t>
      </w:r>
      <w:r w:rsidR="00340464" w:rsidRPr="0050322A">
        <w:rPr>
          <w:rFonts w:cs="Times New Roman"/>
          <w:color w:val="363636"/>
          <w:w w:val="105"/>
        </w:rPr>
        <w:t>exclusion</w:t>
      </w:r>
      <w:r w:rsidR="00340464" w:rsidRPr="0050322A">
        <w:rPr>
          <w:rFonts w:cs="Times New Roman"/>
          <w:color w:val="363636"/>
          <w:spacing w:val="18"/>
          <w:w w:val="105"/>
        </w:rPr>
        <w:t xml:space="preserve"> </w:t>
      </w:r>
      <w:r w:rsidR="00340464" w:rsidRPr="0050322A">
        <w:rPr>
          <w:rFonts w:cs="Times New Roman"/>
          <w:color w:val="363636"/>
          <w:w w:val="105"/>
        </w:rPr>
        <w:t>to</w:t>
      </w:r>
      <w:r w:rsidR="00340464" w:rsidRPr="0050322A">
        <w:rPr>
          <w:rFonts w:cs="Times New Roman"/>
          <w:color w:val="363636"/>
          <w:w w:val="106"/>
        </w:rPr>
        <w:t xml:space="preserve"> </w:t>
      </w:r>
      <w:r w:rsidR="00340464" w:rsidRPr="0050322A">
        <w:rPr>
          <w:rFonts w:cs="Times New Roman"/>
          <w:w w:val="105"/>
        </w:rPr>
        <w:t>the</w:t>
      </w:r>
      <w:r w:rsidR="00340464" w:rsidRPr="0050322A">
        <w:rPr>
          <w:rFonts w:cs="Times New Roman"/>
          <w:spacing w:val="-5"/>
          <w:w w:val="105"/>
        </w:rPr>
        <w:t xml:space="preserve"> </w:t>
      </w:r>
      <w:r w:rsidR="00340464" w:rsidRPr="0050322A">
        <w:rPr>
          <w:rFonts w:cs="Times New Roman"/>
          <w:color w:val="363636"/>
          <w:spacing w:val="2"/>
          <w:w w:val="105"/>
        </w:rPr>
        <w:t>env</w:t>
      </w:r>
      <w:r w:rsidR="00340464" w:rsidRPr="0050322A">
        <w:rPr>
          <w:rFonts w:cs="Times New Roman"/>
          <w:color w:val="0C0E0E"/>
          <w:spacing w:val="2"/>
          <w:w w:val="105"/>
        </w:rPr>
        <w:t>ironm</w:t>
      </w:r>
      <w:r w:rsidR="00340464" w:rsidRPr="0050322A">
        <w:rPr>
          <w:rFonts w:cs="Times New Roman"/>
          <w:color w:val="363636"/>
          <w:spacing w:val="1"/>
          <w:w w:val="105"/>
        </w:rPr>
        <w:t>enta</w:t>
      </w:r>
      <w:r w:rsidR="00340464" w:rsidRPr="0050322A">
        <w:rPr>
          <w:rFonts w:cs="Times New Roman"/>
          <w:color w:val="0C0E0E"/>
          <w:spacing w:val="2"/>
          <w:w w:val="105"/>
        </w:rPr>
        <w:t>l</w:t>
      </w:r>
      <w:r w:rsidR="00340464" w:rsidRPr="0050322A">
        <w:rPr>
          <w:rFonts w:cs="Times New Roman"/>
          <w:color w:val="0C0E0E"/>
          <w:spacing w:val="-10"/>
          <w:w w:val="105"/>
        </w:rPr>
        <w:t xml:space="preserve"> </w:t>
      </w:r>
      <w:r w:rsidR="00340464" w:rsidRPr="0050322A">
        <w:rPr>
          <w:rFonts w:cs="Times New Roman"/>
          <w:w w:val="105"/>
        </w:rPr>
        <w:t>review</w:t>
      </w:r>
      <w:r w:rsidR="00340464" w:rsidRPr="0050322A">
        <w:rPr>
          <w:rFonts w:cs="Times New Roman"/>
          <w:spacing w:val="-4"/>
          <w:w w:val="105"/>
        </w:rPr>
        <w:t xml:space="preserve"> </w:t>
      </w:r>
      <w:r w:rsidR="00340464" w:rsidRPr="0050322A">
        <w:rPr>
          <w:rFonts w:cs="Times New Roman"/>
          <w:w w:val="105"/>
        </w:rPr>
        <w:t>process</w:t>
      </w:r>
      <w:r w:rsidR="00340464" w:rsidRPr="0050322A">
        <w:rPr>
          <w:rFonts w:cs="Times New Roman"/>
          <w:spacing w:val="2"/>
          <w:w w:val="105"/>
        </w:rPr>
        <w:t xml:space="preserve"> </w:t>
      </w:r>
      <w:r w:rsidR="00340464" w:rsidRPr="0050322A">
        <w:rPr>
          <w:rFonts w:cs="Times New Roman"/>
          <w:w w:val="105"/>
        </w:rPr>
        <w:t>required</w:t>
      </w:r>
      <w:r w:rsidR="00340464" w:rsidRPr="0050322A">
        <w:rPr>
          <w:rFonts w:cs="Times New Roman"/>
          <w:spacing w:val="15"/>
          <w:w w:val="105"/>
        </w:rPr>
        <w:t xml:space="preserve"> </w:t>
      </w:r>
      <w:r w:rsidR="00340464" w:rsidRPr="0050322A">
        <w:rPr>
          <w:rFonts w:cs="Times New Roman"/>
          <w:w w:val="105"/>
        </w:rPr>
        <w:t>by</w:t>
      </w:r>
      <w:r w:rsidR="00340464" w:rsidRPr="0050322A">
        <w:rPr>
          <w:rFonts w:cs="Times New Roman"/>
          <w:spacing w:val="-4"/>
          <w:w w:val="105"/>
        </w:rPr>
        <w:t xml:space="preserve"> </w:t>
      </w:r>
      <w:r w:rsidR="00340464" w:rsidRPr="0050322A">
        <w:rPr>
          <w:rFonts w:cs="Times New Roman"/>
          <w:color w:val="363636"/>
          <w:w w:val="105"/>
        </w:rPr>
        <w:t>the</w:t>
      </w:r>
      <w:r w:rsidR="00340464" w:rsidRPr="0050322A">
        <w:rPr>
          <w:rFonts w:cs="Times New Roman"/>
          <w:color w:val="363636"/>
          <w:spacing w:val="-11"/>
          <w:w w:val="105"/>
        </w:rPr>
        <w:t xml:space="preserve"> </w:t>
      </w:r>
      <w:r w:rsidR="00340464" w:rsidRPr="0050322A">
        <w:rPr>
          <w:rFonts w:cs="Times New Roman"/>
          <w:w w:val="105"/>
        </w:rPr>
        <w:t>Alaska</w:t>
      </w:r>
      <w:r w:rsidR="00340464" w:rsidRPr="0050322A">
        <w:rPr>
          <w:rFonts w:cs="Times New Roman"/>
          <w:spacing w:val="18"/>
          <w:w w:val="105"/>
        </w:rPr>
        <w:t xml:space="preserve"> </w:t>
      </w:r>
      <w:r w:rsidRPr="0050322A">
        <w:rPr>
          <w:rFonts w:cs="Times New Roman"/>
          <w:spacing w:val="18"/>
          <w:w w:val="105"/>
        </w:rPr>
        <w:t>Clean/</w:t>
      </w:r>
      <w:r w:rsidR="00340464" w:rsidRPr="0050322A">
        <w:rPr>
          <w:rFonts w:cs="Times New Roman"/>
          <w:w w:val="105"/>
        </w:rPr>
        <w:t>Drinking</w:t>
      </w:r>
      <w:r w:rsidR="00340464" w:rsidRPr="0050322A">
        <w:rPr>
          <w:rFonts w:cs="Times New Roman"/>
          <w:spacing w:val="-10"/>
          <w:w w:val="105"/>
        </w:rPr>
        <w:t xml:space="preserve"> </w:t>
      </w:r>
      <w:r w:rsidR="00340464" w:rsidRPr="0050322A">
        <w:rPr>
          <w:rFonts w:cs="Times New Roman"/>
          <w:w w:val="105"/>
        </w:rPr>
        <w:t>Water</w:t>
      </w:r>
      <w:r w:rsidR="00340464" w:rsidRPr="0050322A">
        <w:rPr>
          <w:rFonts w:cs="Times New Roman"/>
          <w:spacing w:val="-2"/>
          <w:w w:val="105"/>
        </w:rPr>
        <w:t xml:space="preserve"> </w:t>
      </w:r>
      <w:r w:rsidR="00340464" w:rsidRPr="0050322A">
        <w:rPr>
          <w:rFonts w:cs="Times New Roman"/>
          <w:w w:val="105"/>
        </w:rPr>
        <w:t>loan program</w:t>
      </w:r>
      <w:r w:rsidR="00340464" w:rsidRPr="0050322A">
        <w:rPr>
          <w:rFonts w:cs="Times New Roman"/>
          <w:spacing w:val="15"/>
          <w:w w:val="105"/>
        </w:rPr>
        <w:t xml:space="preserve"> </w:t>
      </w:r>
      <w:r w:rsidR="00340464" w:rsidRPr="0050322A">
        <w:rPr>
          <w:rFonts w:cs="Times New Roman"/>
          <w:color w:val="363636"/>
          <w:w w:val="105"/>
        </w:rPr>
        <w:t>for</w:t>
      </w:r>
      <w:r w:rsidR="00340464" w:rsidRPr="0050322A">
        <w:rPr>
          <w:rFonts w:cs="Times New Roman"/>
          <w:color w:val="363636"/>
          <w:spacing w:val="24"/>
          <w:w w:val="105"/>
        </w:rPr>
        <w:t xml:space="preserve"> </w:t>
      </w:r>
      <w:r w:rsidR="00340464" w:rsidRPr="0050322A">
        <w:rPr>
          <w:rFonts w:cs="Times New Roman"/>
          <w:color w:val="363636"/>
          <w:w w:val="105"/>
        </w:rPr>
        <w:t>the</w:t>
      </w:r>
      <w:r w:rsidR="00340464" w:rsidRPr="0050322A">
        <w:rPr>
          <w:rFonts w:cs="Times New Roman"/>
          <w:color w:val="363636"/>
          <w:spacing w:val="-2"/>
          <w:w w:val="105"/>
        </w:rPr>
        <w:t xml:space="preserve"> </w:t>
      </w:r>
      <w:r w:rsidR="00340464" w:rsidRPr="0050322A">
        <w:rPr>
          <w:rFonts w:cs="Times New Roman"/>
          <w:color w:val="363636"/>
          <w:w w:val="105"/>
        </w:rPr>
        <w:t>subject</w:t>
      </w:r>
      <w:r w:rsidR="00340464" w:rsidRPr="0050322A">
        <w:rPr>
          <w:rFonts w:cs="Times New Roman"/>
          <w:color w:val="363636"/>
          <w:spacing w:val="-7"/>
          <w:w w:val="105"/>
        </w:rPr>
        <w:t xml:space="preserve"> </w:t>
      </w:r>
      <w:r w:rsidR="00340464" w:rsidRPr="0050322A">
        <w:rPr>
          <w:rFonts w:cs="Times New Roman"/>
          <w:w w:val="105"/>
        </w:rPr>
        <w:t>project.</w:t>
      </w:r>
    </w:p>
    <w:p w:rsidR="00340464" w:rsidRPr="0050322A" w:rsidRDefault="00340464" w:rsidP="002F246E">
      <w:pPr>
        <w:pStyle w:val="BodyText"/>
        <w:rPr>
          <w:rFonts w:cs="Times New Roman"/>
          <w:sz w:val="23"/>
          <w:szCs w:val="23"/>
        </w:rPr>
      </w:pPr>
    </w:p>
    <w:p w:rsidR="00340464" w:rsidRPr="0050322A" w:rsidRDefault="00340464" w:rsidP="002F246E">
      <w:pPr>
        <w:pStyle w:val="BodyText"/>
        <w:rPr>
          <w:rFonts w:cs="Times New Roman"/>
          <w:color w:val="363636"/>
        </w:rPr>
      </w:pPr>
      <w:r w:rsidRPr="0050322A">
        <w:rPr>
          <w:rFonts w:cs="Times New Roman"/>
        </w:rPr>
        <w:t>This</w:t>
      </w:r>
      <w:r w:rsidRPr="0050322A">
        <w:rPr>
          <w:rFonts w:cs="Times New Roman"/>
          <w:spacing w:val="33"/>
        </w:rPr>
        <w:t xml:space="preserve"> </w:t>
      </w:r>
      <w:r w:rsidRPr="0050322A">
        <w:rPr>
          <w:rFonts w:cs="Times New Roman"/>
        </w:rPr>
        <w:t>is</w:t>
      </w:r>
      <w:r w:rsidRPr="0050322A">
        <w:rPr>
          <w:rFonts w:cs="Times New Roman"/>
          <w:spacing w:val="29"/>
        </w:rPr>
        <w:t xml:space="preserve"> </w:t>
      </w:r>
      <w:r w:rsidRPr="0050322A">
        <w:rPr>
          <w:rFonts w:cs="Times New Roman"/>
          <w:color w:val="363636"/>
        </w:rPr>
        <w:t>a</w:t>
      </w:r>
      <w:r w:rsidRPr="0050322A">
        <w:rPr>
          <w:rFonts w:cs="Times New Roman"/>
          <w:color w:val="363636"/>
          <w:spacing w:val="27"/>
        </w:rPr>
        <w:t xml:space="preserve"> </w:t>
      </w:r>
      <w:r w:rsidRPr="0050322A">
        <w:rPr>
          <w:rFonts w:cs="Times New Roman"/>
        </w:rPr>
        <w:t>multi-phased</w:t>
      </w:r>
      <w:r w:rsidRPr="0050322A">
        <w:rPr>
          <w:rFonts w:cs="Times New Roman"/>
          <w:spacing w:val="17"/>
        </w:rPr>
        <w:t xml:space="preserve"> </w:t>
      </w:r>
      <w:r w:rsidRPr="0050322A">
        <w:rPr>
          <w:rFonts w:cs="Times New Roman"/>
        </w:rPr>
        <w:t>pro</w:t>
      </w:r>
      <w:r w:rsidRPr="0050322A">
        <w:rPr>
          <w:rFonts w:cs="Times New Roman"/>
          <w:spacing w:val="1"/>
        </w:rPr>
        <w:t>ject</w:t>
      </w:r>
      <w:r w:rsidRPr="0050322A">
        <w:rPr>
          <w:rFonts w:cs="Times New Roman"/>
          <w:spacing w:val="8"/>
        </w:rPr>
        <w:t xml:space="preserve"> </w:t>
      </w:r>
      <w:r w:rsidRPr="0050322A">
        <w:rPr>
          <w:rFonts w:cs="Times New Roman"/>
        </w:rPr>
        <w:t>that</w:t>
      </w:r>
      <w:r w:rsidRPr="0050322A">
        <w:rPr>
          <w:rFonts w:cs="Times New Roman"/>
          <w:spacing w:val="34"/>
        </w:rPr>
        <w:t xml:space="preserve"> </w:t>
      </w:r>
      <w:r w:rsidRPr="0050322A">
        <w:rPr>
          <w:rFonts w:cs="Times New Roman"/>
        </w:rPr>
        <w:t>will</w:t>
      </w:r>
      <w:r w:rsidRPr="0050322A">
        <w:rPr>
          <w:rFonts w:cs="Times New Roman"/>
          <w:spacing w:val="45"/>
        </w:rPr>
        <w:t xml:space="preserve"> ___________________</w:t>
      </w:r>
      <w:r w:rsidRPr="0050322A">
        <w:rPr>
          <w:rFonts w:cs="Times New Roman"/>
          <w:spacing w:val="45"/>
          <w:u w:val="single"/>
        </w:rPr>
        <w:t xml:space="preserve">                                                    </w:t>
      </w:r>
    </w:p>
    <w:p w:rsidR="00340464" w:rsidRPr="0050322A" w:rsidRDefault="00340464" w:rsidP="002F246E">
      <w:pPr>
        <w:pStyle w:val="BodyText"/>
        <w:rPr>
          <w:rFonts w:cs="Times New Roman"/>
        </w:rPr>
      </w:pPr>
    </w:p>
    <w:p w:rsidR="00340464" w:rsidRPr="0050322A" w:rsidRDefault="00340464" w:rsidP="002F246E">
      <w:pPr>
        <w:pStyle w:val="BodyText"/>
        <w:rPr>
          <w:rFonts w:cs="Times New Roman"/>
        </w:rPr>
      </w:pPr>
      <w:r w:rsidRPr="0050322A">
        <w:rPr>
          <w:rFonts w:cs="Times New Roman"/>
          <w:w w:val="105"/>
        </w:rPr>
        <w:t>This</w:t>
      </w:r>
      <w:r w:rsidRPr="0050322A">
        <w:rPr>
          <w:rFonts w:cs="Times New Roman"/>
          <w:spacing w:val="-12"/>
          <w:w w:val="105"/>
        </w:rPr>
        <w:t xml:space="preserve"> </w:t>
      </w:r>
      <w:r w:rsidRPr="0050322A">
        <w:rPr>
          <w:rFonts w:cs="Times New Roman"/>
          <w:w w:val="105"/>
        </w:rPr>
        <w:t>project</w:t>
      </w:r>
      <w:r w:rsidRPr="0050322A">
        <w:rPr>
          <w:rFonts w:cs="Times New Roman"/>
          <w:spacing w:val="-7"/>
          <w:w w:val="105"/>
        </w:rPr>
        <w:t xml:space="preserve"> </w:t>
      </w:r>
      <w:r w:rsidRPr="0050322A">
        <w:rPr>
          <w:rFonts w:cs="Times New Roman"/>
          <w:w w:val="105"/>
        </w:rPr>
        <w:t>will</w:t>
      </w:r>
      <w:r w:rsidRPr="0050322A">
        <w:rPr>
          <w:rFonts w:cs="Times New Roman"/>
          <w:spacing w:val="-10"/>
          <w:w w:val="105"/>
        </w:rPr>
        <w:t xml:space="preserve"> </w:t>
      </w:r>
      <w:r w:rsidRPr="0050322A">
        <w:rPr>
          <w:rFonts w:cs="Times New Roman"/>
          <w:w w:val="105"/>
        </w:rPr>
        <w:t>not</w:t>
      </w:r>
      <w:r w:rsidRPr="0050322A">
        <w:rPr>
          <w:rFonts w:cs="Times New Roman"/>
          <w:spacing w:val="-15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affect</w:t>
      </w:r>
      <w:r w:rsidRPr="0050322A">
        <w:rPr>
          <w:rFonts w:cs="Times New Roman"/>
          <w:color w:val="363636"/>
          <w:spacing w:val="-12"/>
          <w:w w:val="105"/>
        </w:rPr>
        <w:t xml:space="preserve"> </w:t>
      </w:r>
      <w:r w:rsidRPr="0050322A">
        <w:rPr>
          <w:rFonts w:cs="Times New Roman"/>
          <w:w w:val="105"/>
        </w:rPr>
        <w:t>the</w:t>
      </w:r>
      <w:r w:rsidRPr="0050322A">
        <w:rPr>
          <w:rFonts w:cs="Times New Roman"/>
          <w:spacing w:val="-7"/>
          <w:w w:val="105"/>
        </w:rPr>
        <w:t xml:space="preserve"> </w:t>
      </w:r>
      <w:r w:rsidRPr="0050322A">
        <w:rPr>
          <w:rFonts w:cs="Times New Roman"/>
          <w:w w:val="105"/>
        </w:rPr>
        <w:t>degree</w:t>
      </w:r>
      <w:r w:rsidRPr="0050322A">
        <w:rPr>
          <w:rFonts w:cs="Times New Roman"/>
          <w:spacing w:val="-13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of</w:t>
      </w:r>
      <w:r w:rsidRPr="0050322A">
        <w:rPr>
          <w:rFonts w:cs="Times New Roman"/>
          <w:color w:val="363636"/>
          <w:spacing w:val="-11"/>
          <w:w w:val="105"/>
        </w:rPr>
        <w:t xml:space="preserve"> </w:t>
      </w:r>
      <w:r w:rsidRPr="0050322A">
        <w:rPr>
          <w:rFonts w:cs="Times New Roman"/>
          <w:w w:val="105"/>
        </w:rPr>
        <w:t>treatment</w:t>
      </w:r>
      <w:r w:rsidRPr="0050322A">
        <w:rPr>
          <w:rFonts w:cs="Times New Roman"/>
          <w:spacing w:val="1"/>
          <w:w w:val="105"/>
        </w:rPr>
        <w:t xml:space="preserve"> </w:t>
      </w:r>
      <w:r w:rsidRPr="0050322A">
        <w:rPr>
          <w:rFonts w:cs="Times New Roman"/>
          <w:w w:val="105"/>
        </w:rPr>
        <w:t>or</w:t>
      </w:r>
      <w:r w:rsidRPr="0050322A">
        <w:rPr>
          <w:rFonts w:cs="Times New Roman"/>
          <w:spacing w:val="-20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 xml:space="preserve">capacity </w:t>
      </w:r>
      <w:r w:rsidRPr="0050322A">
        <w:rPr>
          <w:rFonts w:cs="Times New Roman"/>
          <w:color w:val="363636"/>
          <w:spacing w:val="-3"/>
          <w:w w:val="105"/>
        </w:rPr>
        <w:t>o</w:t>
      </w:r>
      <w:r w:rsidRPr="0050322A">
        <w:rPr>
          <w:rFonts w:cs="Times New Roman"/>
          <w:w w:val="105"/>
        </w:rPr>
        <w:t>f</w:t>
      </w:r>
      <w:r w:rsidRPr="0050322A">
        <w:rPr>
          <w:rFonts w:cs="Times New Roman"/>
          <w:spacing w:val="-17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an</w:t>
      </w:r>
      <w:r w:rsidRPr="0050322A">
        <w:rPr>
          <w:rFonts w:cs="Times New Roman"/>
          <w:color w:val="363636"/>
          <w:spacing w:val="-8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existing</w:t>
      </w:r>
      <w:r w:rsidRPr="0050322A">
        <w:rPr>
          <w:rFonts w:cs="Times New Roman"/>
          <w:color w:val="363636"/>
          <w:spacing w:val="-18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facility;</w:t>
      </w:r>
      <w:r w:rsidRPr="0050322A">
        <w:rPr>
          <w:rFonts w:cs="Times New Roman"/>
          <w:color w:val="363636"/>
          <w:w w:val="97"/>
        </w:rPr>
        <w:t xml:space="preserve"> </w:t>
      </w:r>
      <w:r w:rsidRPr="0050322A">
        <w:rPr>
          <w:rFonts w:cs="Times New Roman"/>
          <w:w w:val="105"/>
        </w:rPr>
        <w:t>therefore,</w:t>
      </w:r>
      <w:r w:rsidRPr="0050322A">
        <w:rPr>
          <w:rFonts w:cs="Times New Roman"/>
          <w:spacing w:val="13"/>
          <w:w w:val="105"/>
        </w:rPr>
        <w:t xml:space="preserve"> </w:t>
      </w:r>
      <w:r w:rsidRPr="0050322A">
        <w:rPr>
          <w:rFonts w:cs="Times New Roman"/>
          <w:w w:val="105"/>
        </w:rPr>
        <w:t>it</w:t>
      </w:r>
      <w:r w:rsidRPr="0050322A">
        <w:rPr>
          <w:rFonts w:cs="Times New Roman"/>
          <w:spacing w:val="-3"/>
          <w:w w:val="105"/>
        </w:rPr>
        <w:t xml:space="preserve"> </w:t>
      </w:r>
      <w:r w:rsidRPr="0050322A">
        <w:rPr>
          <w:rFonts w:cs="Times New Roman"/>
          <w:w w:val="105"/>
        </w:rPr>
        <w:t>does not impact</w:t>
      </w:r>
      <w:r w:rsidRPr="0050322A">
        <w:rPr>
          <w:rFonts w:cs="Times New Roman"/>
          <w:spacing w:val="-1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any</w:t>
      </w:r>
      <w:r w:rsidRPr="0050322A">
        <w:rPr>
          <w:rFonts w:cs="Times New Roman"/>
          <w:color w:val="363636"/>
          <w:spacing w:val="-9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adjacent</w:t>
      </w:r>
      <w:r w:rsidRPr="0050322A">
        <w:rPr>
          <w:rFonts w:cs="Times New Roman"/>
          <w:color w:val="363636"/>
          <w:spacing w:val="27"/>
          <w:w w:val="105"/>
        </w:rPr>
        <w:t xml:space="preserve"> </w:t>
      </w:r>
      <w:r w:rsidRPr="0050322A">
        <w:rPr>
          <w:rFonts w:cs="Times New Roman"/>
          <w:w w:val="105"/>
        </w:rPr>
        <w:t>undeveloped</w:t>
      </w:r>
      <w:r w:rsidRPr="0050322A">
        <w:rPr>
          <w:rFonts w:cs="Times New Roman"/>
          <w:spacing w:val="33"/>
          <w:w w:val="105"/>
        </w:rPr>
        <w:t xml:space="preserve"> </w:t>
      </w:r>
      <w:r w:rsidRPr="0050322A">
        <w:rPr>
          <w:rFonts w:cs="Times New Roman"/>
          <w:w w:val="105"/>
        </w:rPr>
        <w:t>properties</w:t>
      </w:r>
      <w:r w:rsidRPr="0050322A">
        <w:rPr>
          <w:rFonts w:cs="Times New Roman"/>
          <w:spacing w:val="16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or</w:t>
      </w:r>
      <w:r w:rsidRPr="0050322A">
        <w:rPr>
          <w:rFonts w:cs="Times New Roman"/>
          <w:color w:val="363636"/>
          <w:spacing w:val="-19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waters.</w:t>
      </w:r>
    </w:p>
    <w:p w:rsidR="00340464" w:rsidRPr="0050322A" w:rsidRDefault="00340464" w:rsidP="002F246E">
      <w:pPr>
        <w:pStyle w:val="BodyText"/>
        <w:rPr>
          <w:rFonts w:cs="Times New Roman"/>
          <w:sz w:val="23"/>
          <w:szCs w:val="23"/>
        </w:rPr>
      </w:pPr>
    </w:p>
    <w:p w:rsidR="00340464" w:rsidRPr="0050322A" w:rsidRDefault="00340464" w:rsidP="002F246E">
      <w:pPr>
        <w:pStyle w:val="BodyText"/>
        <w:rPr>
          <w:rFonts w:cs="Times New Roman"/>
        </w:rPr>
      </w:pPr>
      <w:r w:rsidRPr="0050322A">
        <w:rPr>
          <w:rFonts w:cs="Times New Roman"/>
          <w:color w:val="0C0E0E"/>
          <w:spacing w:val="1"/>
          <w:w w:val="105"/>
        </w:rPr>
        <w:t>Thi</w:t>
      </w:r>
      <w:r w:rsidRPr="0050322A">
        <w:rPr>
          <w:rFonts w:cs="Times New Roman"/>
          <w:color w:val="363636"/>
          <w:w w:val="105"/>
        </w:rPr>
        <w:t>s</w:t>
      </w:r>
      <w:r w:rsidRPr="0050322A">
        <w:rPr>
          <w:rFonts w:cs="Times New Roman"/>
          <w:color w:val="363636"/>
          <w:spacing w:val="27"/>
          <w:w w:val="105"/>
        </w:rPr>
        <w:t xml:space="preserve"> </w:t>
      </w:r>
      <w:r w:rsidRPr="0050322A">
        <w:rPr>
          <w:rFonts w:cs="Times New Roman"/>
          <w:w w:val="105"/>
        </w:rPr>
        <w:t>project</w:t>
      </w:r>
      <w:r w:rsidRPr="0050322A">
        <w:rPr>
          <w:rFonts w:cs="Times New Roman"/>
          <w:spacing w:val="49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w</w:t>
      </w:r>
      <w:r w:rsidRPr="0050322A">
        <w:rPr>
          <w:rFonts w:cs="Times New Roman"/>
          <w:color w:val="0C0E0E"/>
          <w:spacing w:val="1"/>
          <w:w w:val="105"/>
        </w:rPr>
        <w:t>ill</w:t>
      </w:r>
      <w:r w:rsidRPr="0050322A">
        <w:rPr>
          <w:rFonts w:cs="Times New Roman"/>
          <w:color w:val="0C0E0E"/>
          <w:spacing w:val="46"/>
          <w:w w:val="105"/>
        </w:rPr>
        <w:t xml:space="preserve"> </w:t>
      </w:r>
      <w:r w:rsidRPr="0050322A">
        <w:rPr>
          <w:rFonts w:cs="Times New Roman"/>
          <w:w w:val="105"/>
        </w:rPr>
        <w:t>not</w:t>
      </w:r>
      <w:r w:rsidRPr="0050322A">
        <w:rPr>
          <w:rFonts w:cs="Times New Roman"/>
          <w:spacing w:val="44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change</w:t>
      </w:r>
      <w:r w:rsidRPr="0050322A">
        <w:rPr>
          <w:rFonts w:cs="Times New Roman"/>
          <w:color w:val="363636"/>
          <w:spacing w:val="36"/>
          <w:w w:val="105"/>
        </w:rPr>
        <w:t xml:space="preserve"> </w:t>
      </w:r>
      <w:r w:rsidRPr="0050322A">
        <w:rPr>
          <w:rFonts w:cs="Times New Roman"/>
          <w:w w:val="105"/>
        </w:rPr>
        <w:t>the</w:t>
      </w:r>
      <w:r w:rsidRPr="0050322A">
        <w:rPr>
          <w:rFonts w:cs="Times New Roman"/>
          <w:spacing w:val="36"/>
          <w:w w:val="105"/>
        </w:rPr>
        <w:t xml:space="preserve"> </w:t>
      </w:r>
      <w:r w:rsidRPr="0050322A">
        <w:rPr>
          <w:rFonts w:cs="Times New Roman"/>
          <w:w w:val="105"/>
        </w:rPr>
        <w:t>volume</w:t>
      </w:r>
      <w:r w:rsidRPr="0050322A">
        <w:rPr>
          <w:rFonts w:cs="Times New Roman"/>
          <w:spacing w:val="50"/>
          <w:w w:val="105"/>
        </w:rPr>
        <w:t xml:space="preserve"> </w:t>
      </w:r>
      <w:r w:rsidRPr="0050322A">
        <w:rPr>
          <w:rFonts w:cs="Times New Roman"/>
          <w:w w:val="105"/>
        </w:rPr>
        <w:t>of</w:t>
      </w:r>
      <w:r w:rsidRPr="0050322A">
        <w:rPr>
          <w:rFonts w:cs="Times New Roman"/>
          <w:spacing w:val="38"/>
          <w:w w:val="105"/>
        </w:rPr>
        <w:t xml:space="preserve"> </w:t>
      </w:r>
      <w:r w:rsidRPr="0050322A">
        <w:rPr>
          <w:rFonts w:cs="Times New Roman"/>
          <w:w w:val="105"/>
        </w:rPr>
        <w:t>discharge</w:t>
      </w:r>
      <w:r w:rsidRPr="0050322A">
        <w:rPr>
          <w:rFonts w:cs="Times New Roman"/>
          <w:spacing w:val="40"/>
          <w:w w:val="105"/>
        </w:rPr>
        <w:t xml:space="preserve"> </w:t>
      </w:r>
      <w:r w:rsidRPr="0050322A">
        <w:rPr>
          <w:rFonts w:cs="Times New Roman"/>
          <w:w w:val="105"/>
        </w:rPr>
        <w:t>or</w:t>
      </w:r>
      <w:r w:rsidRPr="0050322A">
        <w:rPr>
          <w:rFonts w:cs="Times New Roman"/>
          <w:spacing w:val="37"/>
          <w:w w:val="105"/>
        </w:rPr>
        <w:t xml:space="preserve"> </w:t>
      </w:r>
      <w:r w:rsidRPr="0050322A">
        <w:rPr>
          <w:rFonts w:cs="Times New Roman"/>
          <w:color w:val="0C0E0E"/>
          <w:spacing w:val="-2"/>
          <w:w w:val="105"/>
        </w:rPr>
        <w:t>lo</w:t>
      </w:r>
      <w:r w:rsidRPr="0050322A">
        <w:rPr>
          <w:rFonts w:cs="Times New Roman"/>
          <w:color w:val="363636"/>
          <w:spacing w:val="-1"/>
          <w:w w:val="105"/>
        </w:rPr>
        <w:t>ading</w:t>
      </w:r>
      <w:r w:rsidRPr="0050322A">
        <w:rPr>
          <w:rFonts w:cs="Times New Roman"/>
          <w:color w:val="363636"/>
          <w:spacing w:val="38"/>
          <w:w w:val="105"/>
        </w:rPr>
        <w:t xml:space="preserve"> </w:t>
      </w:r>
      <w:r w:rsidRPr="0050322A">
        <w:rPr>
          <w:rFonts w:cs="Times New Roman"/>
          <w:w w:val="105"/>
        </w:rPr>
        <w:t>of</w:t>
      </w:r>
      <w:r w:rsidRPr="0050322A">
        <w:rPr>
          <w:rFonts w:cs="Times New Roman"/>
          <w:spacing w:val="51"/>
          <w:w w:val="105"/>
        </w:rPr>
        <w:t xml:space="preserve"> </w:t>
      </w:r>
      <w:r w:rsidRPr="0050322A">
        <w:rPr>
          <w:rFonts w:cs="Times New Roman"/>
          <w:w w:val="105"/>
        </w:rPr>
        <w:t>pollutants</w:t>
      </w:r>
      <w:r w:rsidRPr="0050322A">
        <w:rPr>
          <w:rFonts w:cs="Times New Roman"/>
          <w:spacing w:val="3"/>
          <w:w w:val="105"/>
        </w:rPr>
        <w:t xml:space="preserve"> </w:t>
      </w:r>
      <w:r w:rsidRPr="0050322A">
        <w:rPr>
          <w:rFonts w:cs="Times New Roman"/>
          <w:w w:val="105"/>
        </w:rPr>
        <w:t>from</w:t>
      </w:r>
      <w:r w:rsidRPr="0050322A">
        <w:rPr>
          <w:rFonts w:cs="Times New Roman"/>
          <w:spacing w:val="44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an</w:t>
      </w:r>
      <w:r w:rsidRPr="0050322A">
        <w:rPr>
          <w:rFonts w:cs="Times New Roman"/>
          <w:color w:val="363636"/>
          <w:spacing w:val="26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existing</w:t>
      </w:r>
      <w:r w:rsidRPr="0050322A">
        <w:rPr>
          <w:rFonts w:cs="Times New Roman"/>
          <w:color w:val="363636"/>
          <w:spacing w:val="22"/>
          <w:w w:val="105"/>
        </w:rPr>
        <w:t xml:space="preserve"> </w:t>
      </w:r>
      <w:r w:rsidRPr="0050322A">
        <w:rPr>
          <w:rFonts w:cs="Times New Roman"/>
          <w:w w:val="105"/>
        </w:rPr>
        <w:t>facility</w:t>
      </w:r>
      <w:r w:rsidRPr="0050322A">
        <w:rPr>
          <w:rFonts w:cs="Times New Roman"/>
          <w:spacing w:val="29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as</w:t>
      </w:r>
      <w:r w:rsidRPr="0050322A">
        <w:rPr>
          <w:rFonts w:cs="Times New Roman"/>
          <w:color w:val="363636"/>
          <w:spacing w:val="24"/>
          <w:w w:val="105"/>
        </w:rPr>
        <w:t xml:space="preserve"> </w:t>
      </w:r>
      <w:r w:rsidRPr="0050322A">
        <w:rPr>
          <w:rFonts w:cs="Times New Roman"/>
          <w:w w:val="105"/>
        </w:rPr>
        <w:t>designed</w:t>
      </w:r>
      <w:r w:rsidRPr="0050322A">
        <w:rPr>
          <w:rFonts w:cs="Times New Roman"/>
          <w:spacing w:val="38"/>
          <w:w w:val="105"/>
        </w:rPr>
        <w:t xml:space="preserve"> </w:t>
      </w:r>
      <w:r w:rsidRPr="0050322A">
        <w:rPr>
          <w:rFonts w:cs="Times New Roman"/>
          <w:w w:val="105"/>
        </w:rPr>
        <w:t>nor</w:t>
      </w:r>
      <w:r w:rsidRPr="0050322A">
        <w:rPr>
          <w:rFonts w:cs="Times New Roman"/>
          <w:spacing w:val="26"/>
          <w:w w:val="105"/>
        </w:rPr>
        <w:t xml:space="preserve"> </w:t>
      </w:r>
      <w:r w:rsidRPr="0050322A">
        <w:rPr>
          <w:rFonts w:cs="Times New Roman"/>
          <w:w w:val="105"/>
        </w:rPr>
        <w:t>will</w:t>
      </w:r>
      <w:r w:rsidRPr="0050322A">
        <w:rPr>
          <w:rFonts w:cs="Times New Roman"/>
          <w:spacing w:val="33"/>
          <w:w w:val="105"/>
        </w:rPr>
        <w:t xml:space="preserve"> </w:t>
      </w:r>
      <w:r w:rsidRPr="0050322A">
        <w:rPr>
          <w:rFonts w:cs="Times New Roman"/>
          <w:w w:val="105"/>
        </w:rPr>
        <w:t>it</w:t>
      </w:r>
      <w:r w:rsidRPr="0050322A">
        <w:rPr>
          <w:rFonts w:cs="Times New Roman"/>
          <w:spacing w:val="21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create</w:t>
      </w:r>
      <w:r w:rsidRPr="0050322A">
        <w:rPr>
          <w:rFonts w:cs="Times New Roman"/>
          <w:color w:val="363636"/>
          <w:spacing w:val="25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a</w:t>
      </w:r>
      <w:r w:rsidRPr="0050322A">
        <w:rPr>
          <w:rFonts w:cs="Times New Roman"/>
          <w:color w:val="363636"/>
          <w:spacing w:val="26"/>
          <w:w w:val="105"/>
        </w:rPr>
        <w:t xml:space="preserve"> </w:t>
      </w:r>
      <w:r w:rsidRPr="0050322A">
        <w:rPr>
          <w:rFonts w:cs="Times New Roman"/>
          <w:w w:val="105"/>
        </w:rPr>
        <w:t>new</w:t>
      </w:r>
      <w:r w:rsidRPr="0050322A">
        <w:rPr>
          <w:rFonts w:cs="Times New Roman"/>
          <w:spacing w:val="31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or</w:t>
      </w:r>
      <w:r w:rsidRPr="0050322A">
        <w:rPr>
          <w:rFonts w:cs="Times New Roman"/>
          <w:color w:val="363636"/>
          <w:spacing w:val="21"/>
          <w:w w:val="105"/>
        </w:rPr>
        <w:t xml:space="preserve"> </w:t>
      </w:r>
      <w:r w:rsidRPr="0050322A">
        <w:rPr>
          <w:rFonts w:cs="Times New Roman"/>
          <w:w w:val="105"/>
        </w:rPr>
        <w:t>relocate</w:t>
      </w:r>
      <w:r w:rsidRPr="0050322A">
        <w:rPr>
          <w:rFonts w:cs="Times New Roman"/>
          <w:spacing w:val="45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an</w:t>
      </w:r>
      <w:r w:rsidRPr="0050322A">
        <w:rPr>
          <w:rFonts w:cs="Times New Roman"/>
          <w:color w:val="363636"/>
          <w:spacing w:val="34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existing</w:t>
      </w:r>
      <w:r w:rsidRPr="0050322A">
        <w:rPr>
          <w:rFonts w:cs="Times New Roman"/>
          <w:color w:val="363636"/>
          <w:spacing w:val="23"/>
          <w:w w:val="105"/>
        </w:rPr>
        <w:t xml:space="preserve"> </w:t>
      </w:r>
      <w:r w:rsidRPr="0050322A">
        <w:rPr>
          <w:rFonts w:cs="Times New Roman"/>
          <w:w w:val="105"/>
        </w:rPr>
        <w:t>discharge</w:t>
      </w:r>
      <w:r w:rsidRPr="0050322A">
        <w:rPr>
          <w:rFonts w:cs="Times New Roman"/>
          <w:spacing w:val="31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to</w:t>
      </w:r>
      <w:r w:rsidRPr="0050322A">
        <w:rPr>
          <w:rFonts w:cs="Times New Roman"/>
          <w:color w:val="363636"/>
          <w:w w:val="106"/>
        </w:rPr>
        <w:t xml:space="preserve"> </w:t>
      </w:r>
      <w:r w:rsidRPr="0050322A">
        <w:rPr>
          <w:rFonts w:cs="Times New Roman"/>
          <w:color w:val="363636"/>
          <w:w w:val="105"/>
        </w:rPr>
        <w:t>surface</w:t>
      </w:r>
      <w:r w:rsidRPr="0050322A">
        <w:rPr>
          <w:rFonts w:cs="Times New Roman"/>
          <w:color w:val="363636"/>
          <w:spacing w:val="18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or</w:t>
      </w:r>
      <w:r w:rsidRPr="0050322A">
        <w:rPr>
          <w:rFonts w:cs="Times New Roman"/>
          <w:color w:val="363636"/>
          <w:spacing w:val="2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ground</w:t>
      </w:r>
      <w:r w:rsidRPr="0050322A">
        <w:rPr>
          <w:rFonts w:cs="Times New Roman"/>
          <w:color w:val="363636"/>
          <w:spacing w:val="11"/>
          <w:w w:val="105"/>
        </w:rPr>
        <w:t xml:space="preserve"> </w:t>
      </w:r>
      <w:r w:rsidRPr="0050322A">
        <w:rPr>
          <w:rFonts w:cs="Times New Roman"/>
          <w:w w:val="105"/>
        </w:rPr>
        <w:t>waters.</w:t>
      </w:r>
    </w:p>
    <w:p w:rsidR="00340464" w:rsidRPr="0050322A" w:rsidRDefault="00340464" w:rsidP="002F246E">
      <w:pPr>
        <w:pStyle w:val="BodyText"/>
        <w:rPr>
          <w:rFonts w:cs="Times New Roman"/>
          <w:sz w:val="23"/>
          <w:szCs w:val="23"/>
        </w:rPr>
      </w:pPr>
    </w:p>
    <w:p w:rsidR="00340464" w:rsidRPr="0050322A" w:rsidRDefault="00340464" w:rsidP="002F246E">
      <w:pPr>
        <w:pStyle w:val="BodyText"/>
        <w:rPr>
          <w:rFonts w:cs="Times New Roman"/>
          <w:w w:val="105"/>
        </w:rPr>
      </w:pPr>
      <w:r w:rsidRPr="0050322A">
        <w:rPr>
          <w:rFonts w:cs="Times New Roman"/>
          <w:w w:val="105"/>
        </w:rPr>
        <w:t>The</w:t>
      </w:r>
      <w:r w:rsidRPr="0050322A">
        <w:rPr>
          <w:rFonts w:cs="Times New Roman"/>
          <w:spacing w:val="-6"/>
          <w:w w:val="105"/>
        </w:rPr>
        <w:t xml:space="preserve"> </w:t>
      </w:r>
      <w:r w:rsidRPr="0050322A">
        <w:rPr>
          <w:rFonts w:cs="Times New Roman"/>
          <w:w w:val="105"/>
        </w:rPr>
        <w:t>pro</w:t>
      </w:r>
      <w:r w:rsidRPr="0050322A">
        <w:rPr>
          <w:rFonts w:cs="Times New Roman"/>
          <w:spacing w:val="1"/>
          <w:w w:val="105"/>
        </w:rPr>
        <w:t>ject</w:t>
      </w:r>
      <w:r w:rsidRPr="0050322A">
        <w:rPr>
          <w:rFonts w:cs="Times New Roman"/>
          <w:spacing w:val="11"/>
          <w:w w:val="105"/>
        </w:rPr>
        <w:t xml:space="preserve"> </w:t>
      </w:r>
      <w:r w:rsidRPr="0050322A">
        <w:rPr>
          <w:rFonts w:cs="Times New Roman"/>
          <w:w w:val="105"/>
        </w:rPr>
        <w:t>will</w:t>
      </w:r>
      <w:r w:rsidRPr="0050322A">
        <w:rPr>
          <w:rFonts w:cs="Times New Roman"/>
          <w:spacing w:val="7"/>
          <w:w w:val="105"/>
        </w:rPr>
        <w:t xml:space="preserve"> </w:t>
      </w:r>
      <w:r w:rsidRPr="0050322A">
        <w:rPr>
          <w:rFonts w:cs="Times New Roman"/>
          <w:w w:val="105"/>
        </w:rPr>
        <w:t>have</w:t>
      </w:r>
      <w:r w:rsidRPr="0050322A">
        <w:rPr>
          <w:rFonts w:cs="Times New Roman"/>
          <w:spacing w:val="3"/>
          <w:w w:val="105"/>
        </w:rPr>
        <w:t xml:space="preserve"> </w:t>
      </w:r>
      <w:r w:rsidRPr="0050322A">
        <w:rPr>
          <w:rFonts w:cs="Times New Roman"/>
          <w:w w:val="105"/>
        </w:rPr>
        <w:t>no</w:t>
      </w:r>
      <w:r w:rsidRPr="0050322A">
        <w:rPr>
          <w:rFonts w:cs="Times New Roman"/>
          <w:spacing w:val="13"/>
          <w:w w:val="105"/>
        </w:rPr>
        <w:t xml:space="preserve"> </w:t>
      </w:r>
      <w:r w:rsidRPr="0050322A">
        <w:rPr>
          <w:rFonts w:cs="Times New Roman"/>
          <w:w w:val="105"/>
        </w:rPr>
        <w:t>identified</w:t>
      </w:r>
      <w:r w:rsidRPr="0050322A">
        <w:rPr>
          <w:rFonts w:cs="Times New Roman"/>
          <w:spacing w:val="19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effect</w:t>
      </w:r>
      <w:r w:rsidRPr="0050322A">
        <w:rPr>
          <w:rFonts w:cs="Times New Roman"/>
          <w:color w:val="363636"/>
          <w:spacing w:val="2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on</w:t>
      </w:r>
      <w:r w:rsidRPr="0050322A">
        <w:rPr>
          <w:rFonts w:cs="Times New Roman"/>
          <w:color w:val="363636"/>
          <w:spacing w:val="2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any</w:t>
      </w:r>
      <w:r w:rsidRPr="0050322A">
        <w:rPr>
          <w:rFonts w:cs="Times New Roman"/>
          <w:color w:val="363636"/>
          <w:spacing w:val="-6"/>
          <w:w w:val="105"/>
        </w:rPr>
        <w:t xml:space="preserve"> </w:t>
      </w:r>
      <w:r w:rsidRPr="0050322A">
        <w:rPr>
          <w:rFonts w:cs="Times New Roman"/>
          <w:color w:val="363636"/>
          <w:spacing w:val="1"/>
          <w:w w:val="105"/>
        </w:rPr>
        <w:t>cu</w:t>
      </w:r>
      <w:r w:rsidRPr="0050322A">
        <w:rPr>
          <w:rFonts w:cs="Times New Roman"/>
          <w:color w:val="0C0E0E"/>
          <w:w w:val="105"/>
        </w:rPr>
        <w:t>ltur</w:t>
      </w:r>
      <w:r w:rsidRPr="0050322A">
        <w:rPr>
          <w:rFonts w:cs="Times New Roman"/>
          <w:color w:val="363636"/>
          <w:spacing w:val="1"/>
          <w:w w:val="105"/>
        </w:rPr>
        <w:t>al</w:t>
      </w:r>
      <w:r w:rsidRPr="0050322A">
        <w:rPr>
          <w:rFonts w:cs="Times New Roman"/>
          <w:color w:val="363636"/>
          <w:spacing w:val="-2"/>
          <w:w w:val="105"/>
        </w:rPr>
        <w:t xml:space="preserve"> </w:t>
      </w:r>
      <w:r w:rsidRPr="0050322A">
        <w:rPr>
          <w:rFonts w:cs="Times New Roman"/>
          <w:w w:val="105"/>
        </w:rPr>
        <w:t>resource</w:t>
      </w:r>
      <w:r w:rsidRPr="0050322A">
        <w:rPr>
          <w:rFonts w:cs="Times New Roman"/>
          <w:spacing w:val="10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areas</w:t>
      </w:r>
      <w:r w:rsidRPr="0050322A">
        <w:rPr>
          <w:rFonts w:cs="Times New Roman"/>
          <w:color w:val="363636"/>
          <w:spacing w:val="12"/>
          <w:w w:val="105"/>
        </w:rPr>
        <w:t xml:space="preserve"> </w:t>
      </w:r>
      <w:r w:rsidRPr="0050322A">
        <w:rPr>
          <w:rFonts w:cs="Times New Roman"/>
          <w:spacing w:val="-3"/>
          <w:w w:val="105"/>
        </w:rPr>
        <w:t>(i.e.,</w:t>
      </w:r>
      <w:r w:rsidRPr="0050322A">
        <w:rPr>
          <w:rFonts w:cs="Times New Roman"/>
          <w:spacing w:val="-12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archeological</w:t>
      </w:r>
      <w:r w:rsidRPr="0050322A">
        <w:rPr>
          <w:rFonts w:cs="Times New Roman"/>
          <w:color w:val="363636"/>
          <w:spacing w:val="27"/>
          <w:w w:val="101"/>
        </w:rPr>
        <w:t xml:space="preserve"> </w:t>
      </w:r>
      <w:r w:rsidRPr="0050322A">
        <w:rPr>
          <w:rFonts w:cs="Times New Roman"/>
          <w:w w:val="105"/>
        </w:rPr>
        <w:t>or</w:t>
      </w:r>
      <w:r w:rsidRPr="0050322A">
        <w:rPr>
          <w:rFonts w:cs="Times New Roman"/>
          <w:spacing w:val="1"/>
          <w:w w:val="105"/>
        </w:rPr>
        <w:t xml:space="preserve"> </w:t>
      </w:r>
      <w:r w:rsidRPr="0050322A">
        <w:rPr>
          <w:rFonts w:cs="Times New Roman"/>
          <w:w w:val="105"/>
        </w:rPr>
        <w:t>historical</w:t>
      </w:r>
      <w:r w:rsidRPr="0050322A">
        <w:rPr>
          <w:rFonts w:cs="Times New Roman"/>
          <w:spacing w:val="28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sites),</w:t>
      </w:r>
      <w:r w:rsidRPr="0050322A">
        <w:rPr>
          <w:rFonts w:cs="Times New Roman"/>
          <w:color w:val="363636"/>
          <w:spacing w:val="58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any endangered</w:t>
      </w:r>
      <w:r w:rsidRPr="0050322A">
        <w:rPr>
          <w:rFonts w:cs="Times New Roman"/>
          <w:color w:val="363636"/>
          <w:spacing w:val="27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or</w:t>
      </w:r>
      <w:r w:rsidRPr="0050322A">
        <w:rPr>
          <w:rFonts w:cs="Times New Roman"/>
          <w:color w:val="363636"/>
          <w:spacing w:val="2"/>
          <w:w w:val="105"/>
        </w:rPr>
        <w:t xml:space="preserve"> </w:t>
      </w:r>
      <w:r w:rsidRPr="0050322A">
        <w:rPr>
          <w:rFonts w:cs="Times New Roman"/>
          <w:w w:val="105"/>
        </w:rPr>
        <w:t>threatened</w:t>
      </w:r>
      <w:r w:rsidRPr="0050322A">
        <w:rPr>
          <w:rFonts w:cs="Times New Roman"/>
          <w:spacing w:val="40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species</w:t>
      </w:r>
      <w:r w:rsidRPr="0050322A">
        <w:rPr>
          <w:rFonts w:cs="Times New Roman"/>
          <w:color w:val="363636"/>
          <w:spacing w:val="2"/>
          <w:w w:val="105"/>
        </w:rPr>
        <w:t xml:space="preserve"> </w:t>
      </w:r>
      <w:r w:rsidRPr="0050322A">
        <w:rPr>
          <w:rFonts w:cs="Times New Roman"/>
          <w:w w:val="105"/>
        </w:rPr>
        <w:t>or</w:t>
      </w:r>
      <w:r w:rsidRPr="0050322A">
        <w:rPr>
          <w:rFonts w:cs="Times New Roman"/>
          <w:spacing w:val="1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their</w:t>
      </w:r>
      <w:r w:rsidRPr="0050322A">
        <w:rPr>
          <w:rFonts w:cs="Times New Roman"/>
          <w:color w:val="363636"/>
          <w:spacing w:val="11"/>
          <w:w w:val="105"/>
        </w:rPr>
        <w:t xml:space="preserve"> </w:t>
      </w:r>
      <w:r w:rsidRPr="0050322A">
        <w:rPr>
          <w:rFonts w:cs="Times New Roman"/>
          <w:w w:val="105"/>
        </w:rPr>
        <w:t>habitat</w:t>
      </w:r>
      <w:r w:rsidRPr="0050322A">
        <w:rPr>
          <w:rFonts w:cs="Times New Roman"/>
          <w:color w:val="4D4F54"/>
          <w:w w:val="105"/>
        </w:rPr>
        <w:t>,</w:t>
      </w:r>
      <w:r w:rsidRPr="0050322A">
        <w:rPr>
          <w:rFonts w:cs="Times New Roman"/>
          <w:color w:val="4D4F54"/>
          <w:spacing w:val="37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any</w:t>
      </w:r>
      <w:r w:rsidRPr="0050322A">
        <w:rPr>
          <w:rFonts w:cs="Times New Roman"/>
          <w:color w:val="363636"/>
          <w:spacing w:val="24"/>
          <w:w w:val="107"/>
        </w:rPr>
        <w:t xml:space="preserve"> </w:t>
      </w:r>
      <w:r w:rsidRPr="0050322A">
        <w:rPr>
          <w:rFonts w:cs="Times New Roman"/>
          <w:color w:val="363636"/>
          <w:w w:val="105"/>
        </w:rPr>
        <w:t>environment</w:t>
      </w:r>
      <w:r w:rsidRPr="0050322A">
        <w:rPr>
          <w:rFonts w:cs="Times New Roman"/>
          <w:color w:val="363636"/>
          <w:spacing w:val="28"/>
          <w:w w:val="105"/>
        </w:rPr>
        <w:t>a</w:t>
      </w:r>
      <w:r w:rsidRPr="0050322A">
        <w:rPr>
          <w:rFonts w:cs="Times New Roman"/>
          <w:color w:val="0C0E0E"/>
          <w:w w:val="105"/>
        </w:rPr>
        <w:t>l</w:t>
      </w:r>
      <w:r w:rsidRPr="0050322A">
        <w:rPr>
          <w:rFonts w:cs="Times New Roman"/>
          <w:color w:val="0C0E0E"/>
          <w:spacing w:val="-11"/>
          <w:w w:val="105"/>
        </w:rPr>
        <w:t>l</w:t>
      </w:r>
      <w:r w:rsidRPr="0050322A">
        <w:rPr>
          <w:rFonts w:cs="Times New Roman"/>
          <w:color w:val="363636"/>
          <w:w w:val="105"/>
        </w:rPr>
        <w:t>y</w:t>
      </w:r>
      <w:r w:rsidRPr="0050322A">
        <w:rPr>
          <w:rFonts w:cs="Times New Roman"/>
          <w:color w:val="363636"/>
          <w:spacing w:val="16"/>
          <w:w w:val="105"/>
        </w:rPr>
        <w:t xml:space="preserve"> </w:t>
      </w:r>
      <w:r w:rsidRPr="0050322A">
        <w:rPr>
          <w:rFonts w:cs="Times New Roman"/>
          <w:w w:val="105"/>
        </w:rPr>
        <w:t>important</w:t>
      </w:r>
      <w:r w:rsidRPr="0050322A">
        <w:rPr>
          <w:rFonts w:cs="Times New Roman"/>
          <w:spacing w:val="29"/>
          <w:w w:val="105"/>
        </w:rPr>
        <w:t xml:space="preserve"> </w:t>
      </w:r>
      <w:r w:rsidRPr="0050322A">
        <w:rPr>
          <w:rFonts w:cs="Times New Roman"/>
          <w:w w:val="105"/>
        </w:rPr>
        <w:t>natural</w:t>
      </w:r>
      <w:r w:rsidRPr="0050322A">
        <w:rPr>
          <w:rFonts w:cs="Times New Roman"/>
          <w:spacing w:val="21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areas</w:t>
      </w:r>
      <w:r w:rsidRPr="0050322A">
        <w:rPr>
          <w:rFonts w:cs="Times New Roman"/>
          <w:color w:val="363636"/>
          <w:spacing w:val="28"/>
          <w:w w:val="105"/>
        </w:rPr>
        <w:t xml:space="preserve"> </w:t>
      </w:r>
      <w:r w:rsidRPr="0050322A">
        <w:rPr>
          <w:rFonts w:cs="Times New Roman"/>
          <w:spacing w:val="-3"/>
          <w:w w:val="105"/>
        </w:rPr>
        <w:t>(i.e.,</w:t>
      </w:r>
      <w:r w:rsidRPr="0050322A">
        <w:rPr>
          <w:rFonts w:cs="Times New Roman"/>
          <w:spacing w:val="7"/>
          <w:w w:val="105"/>
        </w:rPr>
        <w:t xml:space="preserve"> </w:t>
      </w:r>
      <w:r w:rsidRPr="0050322A">
        <w:rPr>
          <w:rFonts w:cs="Times New Roman"/>
          <w:w w:val="105"/>
        </w:rPr>
        <w:t>floodplains</w:t>
      </w:r>
      <w:r w:rsidRPr="0050322A">
        <w:rPr>
          <w:rFonts w:cs="Times New Roman"/>
          <w:spacing w:val="27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or</w:t>
      </w:r>
      <w:r w:rsidRPr="0050322A">
        <w:rPr>
          <w:rFonts w:cs="Times New Roman"/>
          <w:color w:val="363636"/>
          <w:spacing w:val="5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wetlands),</w:t>
      </w:r>
      <w:r w:rsidRPr="0050322A">
        <w:rPr>
          <w:rFonts w:cs="Times New Roman"/>
          <w:color w:val="363636"/>
          <w:spacing w:val="33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or</w:t>
      </w:r>
      <w:r w:rsidRPr="0050322A">
        <w:rPr>
          <w:rFonts w:cs="Times New Roman"/>
          <w:color w:val="363636"/>
          <w:spacing w:val="13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have</w:t>
      </w:r>
      <w:r w:rsidRPr="0050322A">
        <w:rPr>
          <w:rFonts w:cs="Times New Roman"/>
          <w:color w:val="363636"/>
          <w:spacing w:val="19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any</w:t>
      </w:r>
      <w:r w:rsidRPr="0050322A">
        <w:rPr>
          <w:rFonts w:cs="Times New Roman"/>
          <w:color w:val="363636"/>
          <w:spacing w:val="42"/>
          <w:w w:val="107"/>
        </w:rPr>
        <w:t xml:space="preserve"> </w:t>
      </w:r>
      <w:r w:rsidRPr="0050322A">
        <w:rPr>
          <w:rFonts w:cs="Times New Roman"/>
          <w:color w:val="363636"/>
          <w:w w:val="105"/>
        </w:rPr>
        <w:t>signific</w:t>
      </w:r>
      <w:r w:rsidRPr="0050322A">
        <w:rPr>
          <w:rFonts w:cs="Times New Roman"/>
          <w:color w:val="363636"/>
          <w:spacing w:val="27"/>
          <w:w w:val="105"/>
        </w:rPr>
        <w:t>a</w:t>
      </w:r>
      <w:r w:rsidRPr="0050322A">
        <w:rPr>
          <w:rFonts w:cs="Times New Roman"/>
          <w:color w:val="0C0E0E"/>
          <w:w w:val="105"/>
        </w:rPr>
        <w:t>nt</w:t>
      </w:r>
      <w:r w:rsidRPr="0050322A">
        <w:rPr>
          <w:rFonts w:cs="Times New Roman"/>
          <w:color w:val="0C0E0E"/>
          <w:spacing w:val="16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adverse</w:t>
      </w:r>
      <w:r w:rsidRPr="0050322A">
        <w:rPr>
          <w:rFonts w:cs="Times New Roman"/>
          <w:color w:val="363636"/>
          <w:spacing w:val="18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effect</w:t>
      </w:r>
      <w:r w:rsidRPr="0050322A">
        <w:rPr>
          <w:rFonts w:cs="Times New Roman"/>
          <w:color w:val="363636"/>
          <w:spacing w:val="10"/>
          <w:w w:val="105"/>
        </w:rPr>
        <w:t xml:space="preserve"> </w:t>
      </w:r>
      <w:r w:rsidRPr="0050322A">
        <w:rPr>
          <w:rFonts w:cs="Times New Roman"/>
          <w:w w:val="105"/>
        </w:rPr>
        <w:t>on</w:t>
      </w:r>
      <w:r w:rsidRPr="0050322A">
        <w:rPr>
          <w:rFonts w:cs="Times New Roman"/>
          <w:spacing w:val="9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the</w:t>
      </w:r>
      <w:r w:rsidRPr="0050322A">
        <w:rPr>
          <w:rFonts w:cs="Times New Roman"/>
          <w:color w:val="363636"/>
          <w:spacing w:val="9"/>
          <w:w w:val="105"/>
        </w:rPr>
        <w:t xml:space="preserve"> </w:t>
      </w:r>
      <w:r w:rsidRPr="0050322A">
        <w:rPr>
          <w:rFonts w:cs="Times New Roman"/>
          <w:w w:val="105"/>
        </w:rPr>
        <w:t>quality</w:t>
      </w:r>
      <w:r w:rsidRPr="0050322A">
        <w:rPr>
          <w:rFonts w:cs="Times New Roman"/>
          <w:spacing w:val="10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of</w:t>
      </w:r>
      <w:r w:rsidRPr="0050322A">
        <w:rPr>
          <w:rFonts w:cs="Times New Roman"/>
          <w:color w:val="363636"/>
          <w:spacing w:val="6"/>
          <w:w w:val="105"/>
        </w:rPr>
        <w:t xml:space="preserve"> </w:t>
      </w:r>
      <w:r w:rsidRPr="0050322A">
        <w:rPr>
          <w:rFonts w:cs="Times New Roman"/>
          <w:w w:val="105"/>
        </w:rPr>
        <w:t>the</w:t>
      </w:r>
      <w:r w:rsidRPr="0050322A">
        <w:rPr>
          <w:rFonts w:cs="Times New Roman"/>
          <w:spacing w:val="9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environment.</w:t>
      </w:r>
      <w:r w:rsidRPr="0050322A">
        <w:rPr>
          <w:rFonts w:cs="Times New Roman"/>
          <w:color w:val="363636"/>
          <w:spacing w:val="29"/>
          <w:w w:val="105"/>
        </w:rPr>
        <w:t xml:space="preserve"> </w:t>
      </w:r>
      <w:r w:rsidRPr="0050322A">
        <w:rPr>
          <w:rFonts w:cs="Times New Roman"/>
          <w:color w:val="0C0E0E"/>
          <w:w w:val="105"/>
        </w:rPr>
        <w:t>It</w:t>
      </w:r>
      <w:r w:rsidRPr="0050322A">
        <w:rPr>
          <w:rFonts w:cs="Times New Roman"/>
          <w:color w:val="0C0E0E"/>
          <w:spacing w:val="5"/>
          <w:w w:val="105"/>
        </w:rPr>
        <w:t xml:space="preserve"> </w:t>
      </w:r>
      <w:r w:rsidRPr="0050322A">
        <w:rPr>
          <w:rFonts w:cs="Times New Roman"/>
          <w:color w:val="0C0E0E"/>
          <w:spacing w:val="2"/>
          <w:w w:val="105"/>
        </w:rPr>
        <w:t>i</w:t>
      </w:r>
      <w:r w:rsidRPr="0050322A">
        <w:rPr>
          <w:rFonts w:cs="Times New Roman"/>
          <w:color w:val="363636"/>
          <w:spacing w:val="1"/>
          <w:w w:val="105"/>
        </w:rPr>
        <w:t>s</w:t>
      </w:r>
      <w:r w:rsidRPr="0050322A">
        <w:rPr>
          <w:rFonts w:cs="Times New Roman"/>
          <w:color w:val="363636"/>
          <w:spacing w:val="-6"/>
          <w:w w:val="105"/>
        </w:rPr>
        <w:t xml:space="preserve"> </w:t>
      </w:r>
      <w:r w:rsidRPr="0050322A">
        <w:rPr>
          <w:rFonts w:cs="Times New Roman"/>
          <w:w w:val="105"/>
        </w:rPr>
        <w:t>not</w:t>
      </w:r>
      <w:r w:rsidRPr="0050322A">
        <w:rPr>
          <w:rFonts w:cs="Times New Roman"/>
          <w:spacing w:val="20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expected</w:t>
      </w:r>
      <w:r w:rsidRPr="0050322A">
        <w:rPr>
          <w:rFonts w:cs="Times New Roman"/>
          <w:color w:val="363636"/>
          <w:spacing w:val="21"/>
          <w:w w:val="105"/>
        </w:rPr>
        <w:t xml:space="preserve"> </w:t>
      </w:r>
      <w:r w:rsidRPr="0050322A">
        <w:rPr>
          <w:rFonts w:cs="Times New Roman"/>
          <w:w w:val="105"/>
        </w:rPr>
        <w:t>to</w:t>
      </w:r>
      <w:r w:rsidRPr="0050322A">
        <w:rPr>
          <w:rFonts w:cs="Times New Roman"/>
          <w:spacing w:val="13"/>
          <w:w w:val="105"/>
        </w:rPr>
        <w:t xml:space="preserve"> </w:t>
      </w:r>
      <w:r w:rsidRPr="0050322A">
        <w:rPr>
          <w:rFonts w:cs="Times New Roman"/>
          <w:w w:val="105"/>
        </w:rPr>
        <w:t>have</w:t>
      </w:r>
      <w:r w:rsidRPr="0050322A">
        <w:rPr>
          <w:rFonts w:cs="Times New Roman"/>
          <w:spacing w:val="20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an</w:t>
      </w:r>
      <w:r w:rsidRPr="0050322A">
        <w:rPr>
          <w:rFonts w:cs="Times New Roman"/>
          <w:color w:val="363636"/>
          <w:spacing w:val="52"/>
          <w:w w:val="102"/>
        </w:rPr>
        <w:t xml:space="preserve"> </w:t>
      </w:r>
      <w:r w:rsidRPr="0050322A">
        <w:rPr>
          <w:rFonts w:cs="Times New Roman"/>
          <w:color w:val="363636"/>
          <w:w w:val="105"/>
        </w:rPr>
        <w:t>adverse effect</w:t>
      </w:r>
      <w:r w:rsidRPr="0050322A">
        <w:rPr>
          <w:rFonts w:cs="Times New Roman"/>
          <w:color w:val="363636"/>
          <w:spacing w:val="1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on</w:t>
      </w:r>
      <w:r w:rsidRPr="0050322A">
        <w:rPr>
          <w:rFonts w:cs="Times New Roman"/>
          <w:color w:val="363636"/>
          <w:spacing w:val="-8"/>
          <w:w w:val="105"/>
        </w:rPr>
        <w:t xml:space="preserve"> </w:t>
      </w:r>
      <w:r w:rsidRPr="0050322A">
        <w:rPr>
          <w:rFonts w:cs="Times New Roman"/>
          <w:w w:val="105"/>
        </w:rPr>
        <w:t>the</w:t>
      </w:r>
      <w:r w:rsidRPr="0050322A">
        <w:rPr>
          <w:rFonts w:cs="Times New Roman"/>
          <w:spacing w:val="-8"/>
          <w:w w:val="105"/>
        </w:rPr>
        <w:t xml:space="preserve"> </w:t>
      </w:r>
      <w:r w:rsidRPr="0050322A">
        <w:rPr>
          <w:rFonts w:cs="Times New Roman"/>
          <w:w w:val="105"/>
        </w:rPr>
        <w:t xml:space="preserve">quality </w:t>
      </w:r>
      <w:r w:rsidRPr="0050322A">
        <w:rPr>
          <w:rFonts w:cs="Times New Roman"/>
          <w:color w:val="363636"/>
          <w:w w:val="105"/>
        </w:rPr>
        <w:t>of</w:t>
      </w:r>
      <w:r w:rsidRPr="0050322A">
        <w:rPr>
          <w:rFonts w:cs="Times New Roman"/>
          <w:color w:val="363636"/>
          <w:spacing w:val="-11"/>
          <w:w w:val="105"/>
        </w:rPr>
        <w:t xml:space="preserve"> </w:t>
      </w:r>
      <w:r w:rsidRPr="0050322A">
        <w:rPr>
          <w:rFonts w:cs="Times New Roman"/>
          <w:w w:val="105"/>
        </w:rPr>
        <w:t xml:space="preserve">the </w:t>
      </w:r>
      <w:r w:rsidRPr="0050322A">
        <w:rPr>
          <w:rFonts w:cs="Times New Roman"/>
          <w:color w:val="363636"/>
          <w:w w:val="105"/>
        </w:rPr>
        <w:t>environment,</w:t>
      </w:r>
      <w:r w:rsidRPr="0050322A">
        <w:rPr>
          <w:rFonts w:cs="Times New Roman"/>
          <w:color w:val="363636"/>
          <w:spacing w:val="2"/>
          <w:w w:val="105"/>
        </w:rPr>
        <w:t xml:space="preserve"> </w:t>
      </w:r>
      <w:r w:rsidRPr="0050322A">
        <w:rPr>
          <w:rFonts w:cs="Times New Roman"/>
          <w:color w:val="0C0E0E"/>
          <w:spacing w:val="1"/>
          <w:w w:val="105"/>
        </w:rPr>
        <w:t>individu</w:t>
      </w:r>
      <w:r w:rsidRPr="0050322A">
        <w:rPr>
          <w:rFonts w:cs="Times New Roman"/>
          <w:color w:val="363636"/>
          <w:spacing w:val="1"/>
          <w:w w:val="105"/>
        </w:rPr>
        <w:t>ally,</w:t>
      </w:r>
      <w:r w:rsidRPr="0050322A">
        <w:rPr>
          <w:rFonts w:cs="Times New Roman"/>
          <w:color w:val="363636"/>
          <w:spacing w:val="-9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cumulatively</w:t>
      </w:r>
      <w:r w:rsidRPr="0050322A">
        <w:rPr>
          <w:rFonts w:cs="Times New Roman"/>
          <w:color w:val="363636"/>
          <w:spacing w:val="1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over</w:t>
      </w:r>
      <w:r w:rsidRPr="0050322A">
        <w:rPr>
          <w:rFonts w:cs="Times New Roman"/>
          <w:color w:val="363636"/>
          <w:spacing w:val="-7"/>
          <w:w w:val="105"/>
        </w:rPr>
        <w:t xml:space="preserve"> </w:t>
      </w:r>
      <w:r w:rsidRPr="0050322A">
        <w:rPr>
          <w:rFonts w:cs="Times New Roman"/>
          <w:spacing w:val="1"/>
          <w:w w:val="105"/>
        </w:rPr>
        <w:t>time</w:t>
      </w:r>
      <w:r w:rsidRPr="0050322A">
        <w:rPr>
          <w:rFonts w:cs="Times New Roman"/>
          <w:color w:val="4D4F54"/>
          <w:spacing w:val="1"/>
          <w:w w:val="105"/>
        </w:rPr>
        <w:t>,</w:t>
      </w:r>
      <w:r w:rsidRPr="0050322A">
        <w:rPr>
          <w:rFonts w:cs="Times New Roman"/>
          <w:color w:val="4D4F54"/>
          <w:spacing w:val="-11"/>
          <w:w w:val="105"/>
        </w:rPr>
        <w:t xml:space="preserve"> </w:t>
      </w:r>
      <w:r w:rsidRPr="0050322A">
        <w:rPr>
          <w:rFonts w:cs="Times New Roman"/>
          <w:w w:val="105"/>
        </w:rPr>
        <w:t>or</w:t>
      </w:r>
      <w:r w:rsidRPr="0050322A">
        <w:rPr>
          <w:rFonts w:cs="Times New Roman"/>
          <w:spacing w:val="-12"/>
          <w:w w:val="105"/>
        </w:rPr>
        <w:t xml:space="preserve"> </w:t>
      </w:r>
      <w:r w:rsidRPr="0050322A">
        <w:rPr>
          <w:rFonts w:cs="Times New Roman"/>
          <w:w w:val="105"/>
        </w:rPr>
        <w:t>in</w:t>
      </w:r>
      <w:r w:rsidRPr="0050322A">
        <w:rPr>
          <w:rFonts w:cs="Times New Roman"/>
          <w:spacing w:val="29"/>
          <w:w w:val="97"/>
        </w:rPr>
        <w:t xml:space="preserve"> </w:t>
      </w:r>
      <w:r w:rsidRPr="0050322A">
        <w:rPr>
          <w:rFonts w:cs="Times New Roman"/>
          <w:color w:val="363636"/>
          <w:spacing w:val="1"/>
          <w:w w:val="105"/>
        </w:rPr>
        <w:t>conj</w:t>
      </w:r>
      <w:r w:rsidRPr="0050322A">
        <w:rPr>
          <w:rFonts w:cs="Times New Roman"/>
          <w:color w:val="0C0E0E"/>
          <w:spacing w:val="1"/>
          <w:w w:val="105"/>
        </w:rPr>
        <w:t>un</w:t>
      </w:r>
      <w:r w:rsidRPr="0050322A">
        <w:rPr>
          <w:rFonts w:cs="Times New Roman"/>
          <w:color w:val="363636"/>
          <w:spacing w:val="1"/>
          <w:w w:val="105"/>
        </w:rPr>
        <w:t>ction</w:t>
      </w:r>
      <w:r w:rsidRPr="0050322A">
        <w:rPr>
          <w:rFonts w:cs="Times New Roman"/>
          <w:color w:val="363636"/>
          <w:spacing w:val="-8"/>
          <w:w w:val="105"/>
        </w:rPr>
        <w:t xml:space="preserve"> </w:t>
      </w:r>
      <w:r w:rsidRPr="0050322A">
        <w:rPr>
          <w:rFonts w:cs="Times New Roman"/>
          <w:w w:val="105"/>
        </w:rPr>
        <w:t>with</w:t>
      </w:r>
      <w:r w:rsidRPr="0050322A">
        <w:rPr>
          <w:rFonts w:cs="Times New Roman"/>
          <w:spacing w:val="-3"/>
          <w:w w:val="105"/>
        </w:rPr>
        <w:t xml:space="preserve"> </w:t>
      </w:r>
      <w:r w:rsidRPr="0050322A">
        <w:rPr>
          <w:rFonts w:cs="Times New Roman"/>
          <w:color w:val="363636"/>
          <w:w w:val="105"/>
        </w:rPr>
        <w:t>any</w:t>
      </w:r>
      <w:r w:rsidRPr="0050322A">
        <w:rPr>
          <w:rFonts w:cs="Times New Roman"/>
          <w:color w:val="363636"/>
          <w:spacing w:val="-12"/>
          <w:w w:val="105"/>
        </w:rPr>
        <w:t xml:space="preserve"> </w:t>
      </w:r>
      <w:r w:rsidRPr="0050322A">
        <w:rPr>
          <w:rFonts w:cs="Times New Roman"/>
          <w:color w:val="363636"/>
          <w:spacing w:val="-2"/>
          <w:w w:val="105"/>
        </w:rPr>
        <w:t>ot</w:t>
      </w:r>
      <w:r w:rsidRPr="0050322A">
        <w:rPr>
          <w:rFonts w:cs="Times New Roman"/>
          <w:color w:val="0C0E0E"/>
          <w:spacing w:val="-2"/>
          <w:w w:val="105"/>
        </w:rPr>
        <w:t>h</w:t>
      </w:r>
      <w:r w:rsidRPr="0050322A">
        <w:rPr>
          <w:rFonts w:cs="Times New Roman"/>
          <w:color w:val="363636"/>
          <w:spacing w:val="-2"/>
          <w:w w:val="105"/>
        </w:rPr>
        <w:t>er</w:t>
      </w:r>
      <w:r w:rsidRPr="0050322A">
        <w:rPr>
          <w:rFonts w:cs="Times New Roman"/>
          <w:color w:val="363636"/>
          <w:spacing w:val="-4"/>
          <w:w w:val="105"/>
        </w:rPr>
        <w:t xml:space="preserve"> </w:t>
      </w:r>
      <w:r w:rsidRPr="0050322A">
        <w:rPr>
          <w:rFonts w:cs="Times New Roman"/>
          <w:w w:val="105"/>
        </w:rPr>
        <w:t>action.</w:t>
      </w:r>
    </w:p>
    <w:p w:rsidR="002F246E" w:rsidRPr="0050322A" w:rsidRDefault="002F246E" w:rsidP="002F246E">
      <w:pPr>
        <w:pStyle w:val="BodyText"/>
        <w:rPr>
          <w:rFonts w:cs="Times New Roman"/>
          <w:w w:val="105"/>
        </w:rPr>
      </w:pPr>
    </w:p>
    <w:p w:rsidR="002F246E" w:rsidRPr="0050322A" w:rsidRDefault="002F246E" w:rsidP="002F246E">
      <w:pPr>
        <w:pStyle w:val="BodyText"/>
        <w:rPr>
          <w:rFonts w:cs="Times New Roman"/>
          <w:w w:val="105"/>
        </w:rPr>
      </w:pPr>
      <w:r w:rsidRPr="0050322A">
        <w:rPr>
          <w:rFonts w:cs="Times New Roman"/>
          <w:w w:val="105"/>
        </w:rPr>
        <w:t>Sincerely,</w:t>
      </w:r>
    </w:p>
    <w:p w:rsidR="002F246E" w:rsidRPr="0050322A" w:rsidRDefault="002F246E" w:rsidP="002F246E">
      <w:pPr>
        <w:pStyle w:val="BodyText"/>
        <w:rPr>
          <w:rFonts w:cs="Times New Roman"/>
        </w:rPr>
      </w:pPr>
      <w:bookmarkStart w:id="0" w:name="_GoBack"/>
      <w:bookmarkEnd w:id="0"/>
    </w:p>
    <w:p w:rsidR="00A109FC" w:rsidRPr="0050322A" w:rsidRDefault="0050322A">
      <w:pPr>
        <w:rPr>
          <w:rFonts w:ascii="Times New Roman" w:hAnsi="Times New Roman" w:cs="Times New Roman"/>
        </w:rPr>
      </w:pPr>
    </w:p>
    <w:sectPr w:rsidR="00A109FC" w:rsidRPr="00503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64"/>
    <w:rsid w:val="002F246E"/>
    <w:rsid w:val="00340464"/>
    <w:rsid w:val="0050322A"/>
    <w:rsid w:val="00976739"/>
    <w:rsid w:val="00B5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C6845-A15C-4A5D-8315-04ECE864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0464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340464"/>
    <w:pPr>
      <w:ind w:left="67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40464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40464"/>
    <w:pPr>
      <w:ind w:left="673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04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Oliva, Paul</dc:creator>
  <cp:keywords/>
  <dc:description/>
  <cp:lastModifiedBy>Wagner, Natalie</cp:lastModifiedBy>
  <cp:revision>2</cp:revision>
  <dcterms:created xsi:type="dcterms:W3CDTF">2019-01-30T17:53:00Z</dcterms:created>
  <dcterms:modified xsi:type="dcterms:W3CDTF">2019-01-30T17:53:00Z</dcterms:modified>
</cp:coreProperties>
</file>